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397D9" w14:textId="77777777" w:rsidR="00007C7C" w:rsidRPr="00847267" w:rsidRDefault="00007C7C" w:rsidP="00007C7C">
      <w:pPr>
        <w:rPr>
          <w:rFonts w:cs="Times New Roman"/>
          <w:b/>
          <w:sz w:val="30"/>
          <w:szCs w:val="30"/>
        </w:rPr>
      </w:pPr>
      <w:bookmarkStart w:id="0" w:name="_GoBack"/>
      <w:bookmarkEnd w:id="0"/>
      <w:r w:rsidRPr="00847267">
        <w:rPr>
          <w:rFonts w:cs="Times New Roman"/>
          <w:b/>
          <w:sz w:val="30"/>
          <w:szCs w:val="30"/>
        </w:rPr>
        <w:t>UNIVERSITATEA TEHNICĂ “GHEORGHE ASACHI” DIN IAȘI</w:t>
      </w:r>
    </w:p>
    <w:p w14:paraId="55851DCC" w14:textId="77777777" w:rsidR="00007C7C" w:rsidRPr="004C7532" w:rsidRDefault="00007C7C" w:rsidP="00007C7C">
      <w:pPr>
        <w:jc w:val="left"/>
        <w:rPr>
          <w:rFonts w:cs="Times New Roman"/>
          <w:b/>
          <w:sz w:val="32"/>
          <w:szCs w:val="32"/>
        </w:rPr>
      </w:pPr>
      <w:r w:rsidRPr="004C7532">
        <w:rPr>
          <w:rFonts w:cs="Times New Roman"/>
          <w:b/>
          <w:sz w:val="32"/>
          <w:szCs w:val="32"/>
        </w:rPr>
        <w:t xml:space="preserve">Facultatea de Design Industrial și Managementul Afacerilor </w:t>
      </w:r>
    </w:p>
    <w:p w14:paraId="6ED4FD43" w14:textId="77777777" w:rsidR="00007C7C" w:rsidRPr="004C7532" w:rsidRDefault="00007C7C" w:rsidP="00007C7C">
      <w:pPr>
        <w:jc w:val="left"/>
        <w:rPr>
          <w:rFonts w:cs="Times New Roman"/>
          <w:b/>
          <w:sz w:val="32"/>
          <w:szCs w:val="32"/>
        </w:rPr>
      </w:pPr>
      <w:r w:rsidRPr="004C7532">
        <w:rPr>
          <w:rFonts w:cs="Times New Roman"/>
          <w:b/>
          <w:sz w:val="32"/>
          <w:szCs w:val="32"/>
        </w:rPr>
        <w:t>Programul de studii: MPEDI</w:t>
      </w:r>
    </w:p>
    <w:p w14:paraId="7C04F197" w14:textId="77777777" w:rsidR="00007C7C" w:rsidRPr="004C7532" w:rsidRDefault="00007C7C" w:rsidP="00007C7C">
      <w:pPr>
        <w:jc w:val="left"/>
        <w:rPr>
          <w:rFonts w:cs="Times New Roman"/>
          <w:b/>
          <w:sz w:val="32"/>
          <w:szCs w:val="32"/>
        </w:rPr>
      </w:pPr>
      <w:r w:rsidRPr="004C7532">
        <w:rPr>
          <w:rFonts w:cs="Times New Roman"/>
          <w:b/>
          <w:sz w:val="32"/>
          <w:szCs w:val="32"/>
        </w:rPr>
        <w:t xml:space="preserve">Anul </w:t>
      </w:r>
      <w:r>
        <w:rPr>
          <w:rFonts w:cs="Times New Roman"/>
          <w:b/>
          <w:sz w:val="32"/>
          <w:szCs w:val="32"/>
        </w:rPr>
        <w:t>de studii: I</w:t>
      </w:r>
    </w:p>
    <w:p w14:paraId="64B5309A" w14:textId="77777777" w:rsidR="00007C7C" w:rsidRPr="004C7532" w:rsidRDefault="00007C7C" w:rsidP="00007C7C">
      <w:pPr>
        <w:jc w:val="center"/>
        <w:rPr>
          <w:rFonts w:cs="Times New Roman"/>
          <w:b/>
          <w:sz w:val="32"/>
          <w:szCs w:val="32"/>
        </w:rPr>
      </w:pPr>
    </w:p>
    <w:p w14:paraId="161682CD" w14:textId="77777777" w:rsidR="00007C7C" w:rsidRPr="004C7532" w:rsidRDefault="00007C7C" w:rsidP="00007C7C">
      <w:pPr>
        <w:jc w:val="center"/>
        <w:rPr>
          <w:rFonts w:cs="Times New Roman"/>
          <w:b/>
          <w:sz w:val="32"/>
          <w:szCs w:val="32"/>
        </w:rPr>
      </w:pPr>
    </w:p>
    <w:p w14:paraId="78A4B9CD" w14:textId="77777777" w:rsidR="00007C7C" w:rsidRPr="004C7532" w:rsidRDefault="00007C7C" w:rsidP="00007C7C">
      <w:pPr>
        <w:jc w:val="center"/>
        <w:rPr>
          <w:rFonts w:cs="Times New Roman"/>
          <w:b/>
          <w:sz w:val="32"/>
          <w:szCs w:val="32"/>
        </w:rPr>
      </w:pPr>
    </w:p>
    <w:p w14:paraId="6278EAAD" w14:textId="77777777" w:rsidR="00007C7C" w:rsidRPr="004C7532" w:rsidRDefault="00007C7C" w:rsidP="00007C7C">
      <w:pPr>
        <w:jc w:val="center"/>
        <w:rPr>
          <w:rFonts w:cs="Times New Roman"/>
          <w:b/>
          <w:sz w:val="32"/>
          <w:szCs w:val="32"/>
        </w:rPr>
      </w:pPr>
    </w:p>
    <w:p w14:paraId="53CFDCC4" w14:textId="77777777" w:rsidR="00007C7C" w:rsidRPr="004C7532" w:rsidRDefault="00007C7C" w:rsidP="00007C7C">
      <w:pPr>
        <w:jc w:val="center"/>
        <w:rPr>
          <w:rFonts w:cs="Times New Roman"/>
          <w:b/>
          <w:sz w:val="32"/>
          <w:szCs w:val="32"/>
        </w:rPr>
      </w:pPr>
    </w:p>
    <w:p w14:paraId="685536F3" w14:textId="77777777" w:rsidR="00007C7C" w:rsidRPr="004C7532" w:rsidRDefault="00007C7C" w:rsidP="00007C7C">
      <w:pPr>
        <w:jc w:val="center"/>
        <w:rPr>
          <w:rFonts w:cs="Times New Roman"/>
          <w:b/>
          <w:sz w:val="32"/>
          <w:szCs w:val="32"/>
        </w:rPr>
      </w:pPr>
    </w:p>
    <w:p w14:paraId="2829E9C3" w14:textId="77777777" w:rsidR="00007C7C" w:rsidRPr="004C7532" w:rsidRDefault="00007C7C" w:rsidP="00007C7C">
      <w:pPr>
        <w:jc w:val="center"/>
        <w:rPr>
          <w:rFonts w:cs="Times New Roman"/>
          <w:b/>
          <w:sz w:val="72"/>
          <w:szCs w:val="32"/>
        </w:rPr>
      </w:pPr>
    </w:p>
    <w:p w14:paraId="6AF99D60" w14:textId="77777777" w:rsidR="00007C7C" w:rsidRPr="004C7532" w:rsidRDefault="00007C7C" w:rsidP="00007C7C">
      <w:pPr>
        <w:spacing w:after="240"/>
        <w:jc w:val="center"/>
        <w:rPr>
          <w:rFonts w:cs="Times New Roman"/>
          <w:b/>
          <w:sz w:val="72"/>
          <w:szCs w:val="32"/>
        </w:rPr>
      </w:pPr>
      <w:r w:rsidRPr="004C7532">
        <w:rPr>
          <w:rFonts w:cs="Times New Roman"/>
          <w:b/>
          <w:sz w:val="72"/>
          <w:szCs w:val="32"/>
        </w:rPr>
        <w:t xml:space="preserve">Raport </w:t>
      </w:r>
    </w:p>
    <w:p w14:paraId="05176D48" w14:textId="77777777" w:rsidR="00007C7C" w:rsidRPr="004C7532" w:rsidRDefault="00007C7C" w:rsidP="00007C7C">
      <w:pPr>
        <w:jc w:val="center"/>
        <w:rPr>
          <w:rFonts w:cs="Times New Roman"/>
          <w:b/>
          <w:sz w:val="72"/>
          <w:szCs w:val="32"/>
        </w:rPr>
      </w:pPr>
      <w:r w:rsidRPr="004C7532">
        <w:rPr>
          <w:rFonts w:cs="Times New Roman"/>
          <w:b/>
          <w:sz w:val="72"/>
          <w:szCs w:val="32"/>
        </w:rPr>
        <w:t>Practică profesională 1</w:t>
      </w:r>
    </w:p>
    <w:p w14:paraId="6EC80AF1" w14:textId="77777777" w:rsidR="00007C7C" w:rsidRPr="004C7532" w:rsidRDefault="00007C7C" w:rsidP="00007C7C">
      <w:pPr>
        <w:jc w:val="center"/>
        <w:rPr>
          <w:rFonts w:cs="Times New Roman"/>
          <w:b/>
          <w:sz w:val="32"/>
          <w:szCs w:val="32"/>
        </w:rPr>
      </w:pPr>
    </w:p>
    <w:p w14:paraId="0B58AAB4" w14:textId="77777777" w:rsidR="00007C7C" w:rsidRPr="004C7532" w:rsidRDefault="00007C7C" w:rsidP="00007C7C">
      <w:pPr>
        <w:jc w:val="center"/>
        <w:rPr>
          <w:rFonts w:cs="Times New Roman"/>
          <w:b/>
          <w:sz w:val="32"/>
          <w:szCs w:val="32"/>
        </w:rPr>
      </w:pPr>
    </w:p>
    <w:p w14:paraId="63996546" w14:textId="77777777" w:rsidR="00007C7C" w:rsidRPr="004C7532" w:rsidRDefault="00007C7C" w:rsidP="00007C7C">
      <w:pPr>
        <w:jc w:val="center"/>
        <w:rPr>
          <w:rFonts w:cs="Times New Roman"/>
          <w:b/>
          <w:sz w:val="32"/>
          <w:szCs w:val="32"/>
        </w:rPr>
      </w:pPr>
    </w:p>
    <w:p w14:paraId="0ECF1CE1" w14:textId="77777777" w:rsidR="00007C7C" w:rsidRPr="004C7532" w:rsidRDefault="00007C7C" w:rsidP="00007C7C">
      <w:pPr>
        <w:jc w:val="center"/>
        <w:rPr>
          <w:rFonts w:cs="Times New Roman"/>
          <w:b/>
          <w:sz w:val="32"/>
          <w:szCs w:val="32"/>
        </w:rPr>
      </w:pPr>
    </w:p>
    <w:p w14:paraId="3A938D2D" w14:textId="77777777" w:rsidR="00007C7C" w:rsidRPr="004C7532" w:rsidRDefault="00007C7C" w:rsidP="00007C7C">
      <w:pPr>
        <w:jc w:val="center"/>
        <w:rPr>
          <w:rFonts w:cs="Times New Roman"/>
          <w:b/>
          <w:sz w:val="32"/>
          <w:szCs w:val="32"/>
        </w:rPr>
      </w:pPr>
    </w:p>
    <w:p w14:paraId="499BBBFB" w14:textId="77777777" w:rsidR="00007C7C" w:rsidRPr="004C7532" w:rsidRDefault="00007C7C" w:rsidP="00007C7C">
      <w:pPr>
        <w:jc w:val="center"/>
        <w:rPr>
          <w:rFonts w:cs="Times New Roman"/>
          <w:b/>
          <w:sz w:val="32"/>
          <w:szCs w:val="32"/>
        </w:rPr>
      </w:pPr>
    </w:p>
    <w:p w14:paraId="768774B5" w14:textId="77777777" w:rsidR="00007C7C" w:rsidRPr="004C7532" w:rsidRDefault="00007C7C" w:rsidP="00007C7C">
      <w:pPr>
        <w:jc w:val="center"/>
        <w:rPr>
          <w:rFonts w:cs="Times New Roman"/>
          <w:b/>
          <w:sz w:val="32"/>
          <w:szCs w:val="32"/>
        </w:rPr>
      </w:pPr>
    </w:p>
    <w:p w14:paraId="45952C81" w14:textId="77777777" w:rsidR="00007C7C" w:rsidRPr="004C7532" w:rsidRDefault="00007C7C" w:rsidP="00007C7C">
      <w:pPr>
        <w:jc w:val="center"/>
        <w:rPr>
          <w:rFonts w:cs="Times New Roman"/>
          <w:b/>
          <w:sz w:val="32"/>
          <w:szCs w:val="32"/>
        </w:rPr>
      </w:pPr>
    </w:p>
    <w:p w14:paraId="06D9284F" w14:textId="77777777" w:rsidR="00007C7C" w:rsidRPr="004C7532" w:rsidRDefault="00007C7C" w:rsidP="00007C7C">
      <w:pPr>
        <w:jc w:val="right"/>
        <w:rPr>
          <w:rFonts w:cs="Times New Roman"/>
          <w:b/>
          <w:sz w:val="32"/>
          <w:szCs w:val="32"/>
        </w:rPr>
      </w:pPr>
      <w:r w:rsidRPr="004C7532">
        <w:rPr>
          <w:rFonts w:cs="Times New Roman"/>
          <w:b/>
          <w:sz w:val="32"/>
          <w:szCs w:val="32"/>
        </w:rPr>
        <w:t>Masterand</w:t>
      </w:r>
    </w:p>
    <w:p w14:paraId="53EC1133" w14:textId="77777777" w:rsidR="00007C7C" w:rsidRPr="004C7532" w:rsidRDefault="00007C7C" w:rsidP="00007C7C">
      <w:pPr>
        <w:jc w:val="right"/>
        <w:rPr>
          <w:rFonts w:cs="Times New Roman"/>
          <w:sz w:val="32"/>
          <w:szCs w:val="32"/>
        </w:rPr>
      </w:pPr>
      <w:r w:rsidRPr="004C7532">
        <w:rPr>
          <w:rFonts w:cs="Times New Roman"/>
          <w:sz w:val="32"/>
          <w:szCs w:val="32"/>
        </w:rPr>
        <w:t>Nume și prenume</w:t>
      </w:r>
    </w:p>
    <w:p w14:paraId="225CBBB4" w14:textId="77777777" w:rsidR="00007C7C" w:rsidRPr="004C7532" w:rsidRDefault="00007C7C" w:rsidP="00007C7C">
      <w:pPr>
        <w:jc w:val="right"/>
        <w:rPr>
          <w:rFonts w:cs="Times New Roman"/>
          <w:sz w:val="32"/>
          <w:szCs w:val="32"/>
        </w:rPr>
      </w:pPr>
    </w:p>
    <w:p w14:paraId="5A99AAA0" w14:textId="77777777" w:rsidR="00007C7C" w:rsidRPr="004C7532" w:rsidRDefault="00007C7C" w:rsidP="00007C7C">
      <w:pPr>
        <w:jc w:val="right"/>
        <w:rPr>
          <w:rFonts w:cs="Times New Roman"/>
          <w:sz w:val="32"/>
          <w:szCs w:val="32"/>
        </w:rPr>
      </w:pPr>
    </w:p>
    <w:p w14:paraId="5433ABD8" w14:textId="77777777" w:rsidR="00007C7C" w:rsidRDefault="00007C7C" w:rsidP="00007C7C">
      <w:pPr>
        <w:jc w:val="right"/>
        <w:rPr>
          <w:rFonts w:cs="Times New Roman"/>
          <w:sz w:val="32"/>
          <w:szCs w:val="32"/>
        </w:rPr>
      </w:pPr>
    </w:p>
    <w:p w14:paraId="5D5450A3" w14:textId="77777777" w:rsidR="00007C7C" w:rsidRDefault="00007C7C" w:rsidP="00007C7C">
      <w:pPr>
        <w:jc w:val="right"/>
        <w:rPr>
          <w:rFonts w:cs="Times New Roman"/>
          <w:sz w:val="32"/>
          <w:szCs w:val="32"/>
        </w:rPr>
      </w:pPr>
    </w:p>
    <w:p w14:paraId="06A66EE3" w14:textId="77777777" w:rsidR="00007C7C" w:rsidRPr="0018582A" w:rsidRDefault="00007C7C" w:rsidP="00007C7C">
      <w:pPr>
        <w:jc w:val="right"/>
        <w:rPr>
          <w:rFonts w:cs="Times New Roman"/>
          <w:sz w:val="32"/>
          <w:szCs w:val="32"/>
          <w:lang w:val="en-US"/>
        </w:rPr>
      </w:pPr>
    </w:p>
    <w:p w14:paraId="39F89CA2" w14:textId="77777777" w:rsidR="00007C7C" w:rsidRPr="004C7532" w:rsidRDefault="00007C7C" w:rsidP="00007C7C">
      <w:pPr>
        <w:jc w:val="right"/>
        <w:rPr>
          <w:rFonts w:cs="Times New Roman"/>
          <w:sz w:val="32"/>
          <w:szCs w:val="32"/>
        </w:rPr>
      </w:pPr>
    </w:p>
    <w:p w14:paraId="119DC61A" w14:textId="77777777" w:rsidR="00007C7C" w:rsidRPr="004C7532" w:rsidRDefault="00007C7C" w:rsidP="00007C7C">
      <w:pPr>
        <w:jc w:val="right"/>
        <w:rPr>
          <w:rFonts w:cs="Times New Roman"/>
          <w:sz w:val="32"/>
          <w:szCs w:val="32"/>
        </w:rPr>
      </w:pPr>
    </w:p>
    <w:p w14:paraId="6CC57F5A" w14:textId="77777777" w:rsidR="00007C7C" w:rsidRPr="004C7532" w:rsidRDefault="00007C7C" w:rsidP="00007C7C">
      <w:pPr>
        <w:jc w:val="right"/>
        <w:rPr>
          <w:rFonts w:cs="Times New Roman"/>
          <w:sz w:val="32"/>
          <w:szCs w:val="32"/>
        </w:rPr>
      </w:pPr>
    </w:p>
    <w:p w14:paraId="6FB38A77" w14:textId="77777777" w:rsidR="00007C7C" w:rsidRPr="004C7532" w:rsidRDefault="00007C7C" w:rsidP="00007C7C">
      <w:pPr>
        <w:jc w:val="center"/>
        <w:rPr>
          <w:rFonts w:cs="Times New Roman"/>
          <w:szCs w:val="32"/>
        </w:rPr>
      </w:pPr>
    </w:p>
    <w:p w14:paraId="55D3F14A" w14:textId="77777777" w:rsidR="00007C7C" w:rsidRPr="004C7532" w:rsidRDefault="00007C7C" w:rsidP="00007C7C">
      <w:pPr>
        <w:jc w:val="center"/>
        <w:rPr>
          <w:rFonts w:cs="Times New Roman"/>
          <w:szCs w:val="32"/>
        </w:rPr>
      </w:pPr>
    </w:p>
    <w:p w14:paraId="3EDC79AD" w14:textId="77777777" w:rsidR="00007C7C" w:rsidRPr="004C7532" w:rsidRDefault="00007C7C" w:rsidP="00007C7C">
      <w:pPr>
        <w:jc w:val="center"/>
        <w:rPr>
          <w:rFonts w:cs="Times New Roman"/>
          <w:b/>
          <w:i/>
          <w:sz w:val="28"/>
          <w:szCs w:val="32"/>
        </w:rPr>
      </w:pPr>
      <w:r w:rsidRPr="004C7532">
        <w:rPr>
          <w:rFonts w:cs="Times New Roman"/>
          <w:b/>
          <w:i/>
          <w:sz w:val="28"/>
          <w:szCs w:val="32"/>
        </w:rPr>
        <w:t>Iași, 2020</w:t>
      </w:r>
    </w:p>
    <w:p w14:paraId="2B34BADD" w14:textId="77777777" w:rsidR="00FC7D06" w:rsidRDefault="00FC7D06" w:rsidP="00AB589A">
      <w:pPr>
        <w:spacing w:line="360" w:lineRule="auto"/>
        <w:jc w:val="center"/>
        <w:rPr>
          <w:rFonts w:cs="Times New Roman"/>
          <w:szCs w:val="32"/>
        </w:rPr>
      </w:pPr>
    </w:p>
    <w:p w14:paraId="20F18209" w14:textId="77777777" w:rsidR="00FC7D06" w:rsidRPr="00FF164D" w:rsidRDefault="00FC7D06" w:rsidP="00AB589A">
      <w:pPr>
        <w:spacing w:line="360" w:lineRule="auto"/>
        <w:jc w:val="center"/>
        <w:rPr>
          <w:rFonts w:cs="Times New Roman"/>
          <w:szCs w:val="32"/>
        </w:rPr>
      </w:pPr>
    </w:p>
    <w:sdt>
      <w:sdtPr>
        <w:rPr>
          <w:rFonts w:eastAsiaTheme="minorHAnsi" w:cstheme="minorBidi"/>
          <w:b w:val="0"/>
          <w:sz w:val="24"/>
          <w:szCs w:val="22"/>
          <w:lang w:val="ro-RO"/>
        </w:rPr>
        <w:id w:val="471719973"/>
        <w:docPartObj>
          <w:docPartGallery w:val="Table of Contents"/>
          <w:docPartUnique/>
        </w:docPartObj>
      </w:sdtPr>
      <w:sdtEndPr>
        <w:rPr>
          <w:bCs/>
        </w:rPr>
      </w:sdtEndPr>
      <w:sdtContent>
        <w:p w14:paraId="6C164D43" w14:textId="77777777" w:rsidR="00D454D8" w:rsidRPr="00FF164D" w:rsidRDefault="00D454D8" w:rsidP="00AB589A">
          <w:pPr>
            <w:pStyle w:val="TOCHeading"/>
            <w:spacing w:before="0" w:after="0" w:line="360" w:lineRule="auto"/>
            <w:rPr>
              <w:lang w:val="ro-RO"/>
            </w:rPr>
          </w:pPr>
          <w:r w:rsidRPr="00FF164D">
            <w:rPr>
              <w:lang w:val="ro-RO"/>
            </w:rPr>
            <w:t>Cuprins</w:t>
          </w:r>
        </w:p>
        <w:p w14:paraId="2E9EF3CF" w14:textId="77777777" w:rsidR="00D454D8" w:rsidRPr="00FF164D" w:rsidRDefault="00D454D8" w:rsidP="00AB589A">
          <w:pPr>
            <w:spacing w:line="360" w:lineRule="auto"/>
          </w:pPr>
        </w:p>
        <w:p w14:paraId="22FC1867" w14:textId="77777777" w:rsidR="00BF17E5" w:rsidRDefault="00023461">
          <w:pPr>
            <w:pStyle w:val="TOC1"/>
            <w:tabs>
              <w:tab w:val="left" w:pos="440"/>
              <w:tab w:val="right" w:leader="dot" w:pos="8777"/>
            </w:tabs>
            <w:rPr>
              <w:rFonts w:asciiTheme="minorHAnsi" w:eastAsiaTheme="minorEastAsia" w:hAnsiTheme="minorHAnsi"/>
              <w:noProof/>
              <w:sz w:val="22"/>
              <w:lang w:eastAsia="ro-RO"/>
            </w:rPr>
          </w:pPr>
          <w:r w:rsidRPr="00FF164D">
            <w:fldChar w:fldCharType="begin"/>
          </w:r>
          <w:r w:rsidR="00D454D8" w:rsidRPr="00FF164D">
            <w:instrText xml:space="preserve"> TOC \o "1-3" \h \z \u </w:instrText>
          </w:r>
          <w:r w:rsidRPr="00FF164D">
            <w:fldChar w:fldCharType="separate"/>
          </w:r>
          <w:hyperlink w:anchor="_Toc57666101" w:history="1">
            <w:r w:rsidR="00BF17E5" w:rsidRPr="00FF1A5E">
              <w:rPr>
                <w:rStyle w:val="Hyperlink"/>
                <w:noProof/>
              </w:rPr>
              <w:t>1.</w:t>
            </w:r>
            <w:r w:rsidR="00BF17E5">
              <w:rPr>
                <w:rFonts w:asciiTheme="minorHAnsi" w:eastAsiaTheme="minorEastAsia" w:hAnsiTheme="minorHAnsi"/>
                <w:noProof/>
                <w:sz w:val="22"/>
                <w:lang w:eastAsia="ro-RO"/>
              </w:rPr>
              <w:tab/>
            </w:r>
            <w:r w:rsidR="00BF17E5" w:rsidRPr="00FF1A5E">
              <w:rPr>
                <w:rStyle w:val="Hyperlink"/>
                <w:noProof/>
              </w:rPr>
              <w:t xml:space="preserve">Argument </w:t>
            </w:r>
            <w:r w:rsidR="00BF17E5">
              <w:rPr>
                <w:noProof/>
                <w:webHidden/>
              </w:rPr>
              <w:tab/>
            </w:r>
            <w:r w:rsidR="00BF17E5">
              <w:rPr>
                <w:noProof/>
                <w:webHidden/>
              </w:rPr>
              <w:fldChar w:fldCharType="begin"/>
            </w:r>
            <w:r w:rsidR="00BF17E5">
              <w:rPr>
                <w:noProof/>
                <w:webHidden/>
              </w:rPr>
              <w:instrText xml:space="preserve"> PAGEREF _Toc57666101 \h </w:instrText>
            </w:r>
            <w:r w:rsidR="00BF17E5">
              <w:rPr>
                <w:noProof/>
                <w:webHidden/>
              </w:rPr>
            </w:r>
            <w:r w:rsidR="00BF17E5">
              <w:rPr>
                <w:noProof/>
                <w:webHidden/>
              </w:rPr>
              <w:fldChar w:fldCharType="separate"/>
            </w:r>
            <w:r w:rsidR="00BF17E5">
              <w:rPr>
                <w:noProof/>
                <w:webHidden/>
              </w:rPr>
              <w:t>5</w:t>
            </w:r>
            <w:r w:rsidR="00BF17E5">
              <w:rPr>
                <w:noProof/>
                <w:webHidden/>
              </w:rPr>
              <w:fldChar w:fldCharType="end"/>
            </w:r>
          </w:hyperlink>
        </w:p>
        <w:p w14:paraId="3C40F6D8"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2" w:history="1">
            <w:r w:rsidR="00BF17E5" w:rsidRPr="00FF1A5E">
              <w:rPr>
                <w:rStyle w:val="Hyperlink"/>
                <w:noProof/>
              </w:rPr>
              <w:t>2.</w:t>
            </w:r>
            <w:r w:rsidR="00BF17E5">
              <w:rPr>
                <w:rFonts w:asciiTheme="minorHAnsi" w:eastAsiaTheme="minorEastAsia" w:hAnsiTheme="minorHAnsi"/>
                <w:noProof/>
                <w:sz w:val="22"/>
                <w:lang w:eastAsia="ro-RO"/>
              </w:rPr>
              <w:tab/>
            </w:r>
            <w:r w:rsidR="00BF17E5" w:rsidRPr="00FF1A5E">
              <w:rPr>
                <w:rStyle w:val="Hyperlink"/>
                <w:noProof/>
              </w:rPr>
              <w:t xml:space="preserve">Ideea de proiect. Justificarea necesității proiectului </w:t>
            </w:r>
            <w:r w:rsidR="00BF17E5">
              <w:rPr>
                <w:noProof/>
                <w:webHidden/>
              </w:rPr>
              <w:tab/>
            </w:r>
            <w:r w:rsidR="00BF17E5">
              <w:rPr>
                <w:noProof/>
                <w:webHidden/>
              </w:rPr>
              <w:fldChar w:fldCharType="begin"/>
            </w:r>
            <w:r w:rsidR="00BF17E5">
              <w:rPr>
                <w:noProof/>
                <w:webHidden/>
              </w:rPr>
              <w:instrText xml:space="preserve"> PAGEREF _Toc57666102 \h </w:instrText>
            </w:r>
            <w:r w:rsidR="00BF17E5">
              <w:rPr>
                <w:noProof/>
                <w:webHidden/>
              </w:rPr>
            </w:r>
            <w:r w:rsidR="00BF17E5">
              <w:rPr>
                <w:noProof/>
                <w:webHidden/>
              </w:rPr>
              <w:fldChar w:fldCharType="separate"/>
            </w:r>
            <w:r w:rsidR="00BF17E5">
              <w:rPr>
                <w:noProof/>
                <w:webHidden/>
              </w:rPr>
              <w:t>6</w:t>
            </w:r>
            <w:r w:rsidR="00BF17E5">
              <w:rPr>
                <w:noProof/>
                <w:webHidden/>
              </w:rPr>
              <w:fldChar w:fldCharType="end"/>
            </w:r>
          </w:hyperlink>
        </w:p>
        <w:p w14:paraId="234A84A0"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3" w:history="1">
            <w:r w:rsidR="00BF17E5" w:rsidRPr="00FF1A5E">
              <w:rPr>
                <w:rStyle w:val="Hyperlink"/>
                <w:noProof/>
              </w:rPr>
              <w:t>3.</w:t>
            </w:r>
            <w:r w:rsidR="00BF17E5">
              <w:rPr>
                <w:rFonts w:asciiTheme="minorHAnsi" w:eastAsiaTheme="minorEastAsia" w:hAnsiTheme="minorHAnsi"/>
                <w:noProof/>
                <w:sz w:val="22"/>
                <w:lang w:eastAsia="ro-RO"/>
              </w:rPr>
              <w:tab/>
            </w:r>
            <w:r w:rsidR="00BF17E5" w:rsidRPr="00FF1A5E">
              <w:rPr>
                <w:rStyle w:val="Hyperlink"/>
                <w:noProof/>
              </w:rPr>
              <w:t>Încadrarea proiectulu</w:t>
            </w:r>
            <w:r w:rsidR="00BF17E5">
              <w:rPr>
                <w:rStyle w:val="Hyperlink"/>
                <w:noProof/>
              </w:rPr>
              <w:t xml:space="preserve">i în strategia organizațională </w:t>
            </w:r>
            <w:r w:rsidR="00BF17E5">
              <w:rPr>
                <w:noProof/>
                <w:webHidden/>
              </w:rPr>
              <w:tab/>
            </w:r>
            <w:r w:rsidR="00BF17E5">
              <w:rPr>
                <w:noProof/>
                <w:webHidden/>
              </w:rPr>
              <w:fldChar w:fldCharType="begin"/>
            </w:r>
            <w:r w:rsidR="00BF17E5">
              <w:rPr>
                <w:noProof/>
                <w:webHidden/>
              </w:rPr>
              <w:instrText xml:space="preserve"> PAGEREF _Toc57666103 \h </w:instrText>
            </w:r>
            <w:r w:rsidR="00BF17E5">
              <w:rPr>
                <w:noProof/>
                <w:webHidden/>
              </w:rPr>
            </w:r>
            <w:r w:rsidR="00BF17E5">
              <w:rPr>
                <w:noProof/>
                <w:webHidden/>
              </w:rPr>
              <w:fldChar w:fldCharType="separate"/>
            </w:r>
            <w:r w:rsidR="00BF17E5">
              <w:rPr>
                <w:noProof/>
                <w:webHidden/>
              </w:rPr>
              <w:t>7</w:t>
            </w:r>
            <w:r w:rsidR="00BF17E5">
              <w:rPr>
                <w:noProof/>
                <w:webHidden/>
              </w:rPr>
              <w:fldChar w:fldCharType="end"/>
            </w:r>
          </w:hyperlink>
        </w:p>
        <w:p w14:paraId="7CCEC4E3"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4" w:history="1">
            <w:r w:rsidR="00BF17E5" w:rsidRPr="00FF1A5E">
              <w:rPr>
                <w:rStyle w:val="Hyperlink"/>
                <w:noProof/>
              </w:rPr>
              <w:t>4.</w:t>
            </w:r>
            <w:r w:rsidR="00BF17E5">
              <w:rPr>
                <w:rFonts w:asciiTheme="minorHAnsi" w:eastAsiaTheme="minorEastAsia" w:hAnsiTheme="minorHAnsi"/>
                <w:noProof/>
                <w:sz w:val="22"/>
                <w:lang w:eastAsia="ro-RO"/>
              </w:rPr>
              <w:tab/>
            </w:r>
            <w:r w:rsidR="00BF17E5" w:rsidRPr="00FF1A5E">
              <w:rPr>
                <w:rStyle w:val="Hyperlink"/>
                <w:noProof/>
              </w:rPr>
              <w:t>Prezentarea activităților pro</w:t>
            </w:r>
            <w:r w:rsidR="00BF17E5">
              <w:rPr>
                <w:rStyle w:val="Hyperlink"/>
                <w:noProof/>
              </w:rPr>
              <w:t xml:space="preserve">iectului. Estimarea resurselor </w:t>
            </w:r>
            <w:r w:rsidR="00BF17E5">
              <w:rPr>
                <w:noProof/>
                <w:webHidden/>
              </w:rPr>
              <w:tab/>
            </w:r>
            <w:r w:rsidR="00BF17E5">
              <w:rPr>
                <w:noProof/>
                <w:webHidden/>
              </w:rPr>
              <w:fldChar w:fldCharType="begin"/>
            </w:r>
            <w:r w:rsidR="00BF17E5">
              <w:rPr>
                <w:noProof/>
                <w:webHidden/>
              </w:rPr>
              <w:instrText xml:space="preserve"> PAGEREF _Toc57666104 \h </w:instrText>
            </w:r>
            <w:r w:rsidR="00BF17E5">
              <w:rPr>
                <w:noProof/>
                <w:webHidden/>
              </w:rPr>
            </w:r>
            <w:r w:rsidR="00BF17E5">
              <w:rPr>
                <w:noProof/>
                <w:webHidden/>
              </w:rPr>
              <w:fldChar w:fldCharType="separate"/>
            </w:r>
            <w:r w:rsidR="00BF17E5">
              <w:rPr>
                <w:noProof/>
                <w:webHidden/>
              </w:rPr>
              <w:t>8</w:t>
            </w:r>
            <w:r w:rsidR="00BF17E5">
              <w:rPr>
                <w:noProof/>
                <w:webHidden/>
              </w:rPr>
              <w:fldChar w:fldCharType="end"/>
            </w:r>
          </w:hyperlink>
        </w:p>
        <w:p w14:paraId="236445B5"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5" w:history="1">
            <w:r w:rsidR="00BF17E5" w:rsidRPr="00FF1A5E">
              <w:rPr>
                <w:rStyle w:val="Hyperlink"/>
                <w:noProof/>
              </w:rPr>
              <w:t>5.</w:t>
            </w:r>
            <w:r w:rsidR="00BF17E5">
              <w:rPr>
                <w:rFonts w:asciiTheme="minorHAnsi" w:eastAsiaTheme="minorEastAsia" w:hAnsiTheme="minorHAnsi"/>
                <w:noProof/>
                <w:sz w:val="22"/>
                <w:lang w:eastAsia="ro-RO"/>
              </w:rPr>
              <w:tab/>
            </w:r>
            <w:r w:rsidR="00BF17E5">
              <w:rPr>
                <w:rStyle w:val="Hyperlink"/>
                <w:noProof/>
              </w:rPr>
              <w:t>Rezultatele proiectului</w:t>
            </w:r>
            <w:r w:rsidR="00BF17E5">
              <w:rPr>
                <w:noProof/>
                <w:webHidden/>
              </w:rPr>
              <w:tab/>
            </w:r>
            <w:r w:rsidR="00BF17E5">
              <w:rPr>
                <w:noProof/>
                <w:webHidden/>
              </w:rPr>
              <w:fldChar w:fldCharType="begin"/>
            </w:r>
            <w:r w:rsidR="00BF17E5">
              <w:rPr>
                <w:noProof/>
                <w:webHidden/>
              </w:rPr>
              <w:instrText xml:space="preserve"> PAGEREF _Toc57666105 \h </w:instrText>
            </w:r>
            <w:r w:rsidR="00BF17E5">
              <w:rPr>
                <w:noProof/>
                <w:webHidden/>
              </w:rPr>
            </w:r>
            <w:r w:rsidR="00BF17E5">
              <w:rPr>
                <w:noProof/>
                <w:webHidden/>
              </w:rPr>
              <w:fldChar w:fldCharType="separate"/>
            </w:r>
            <w:r w:rsidR="00BF17E5">
              <w:rPr>
                <w:noProof/>
                <w:webHidden/>
              </w:rPr>
              <w:t>9</w:t>
            </w:r>
            <w:r w:rsidR="00BF17E5">
              <w:rPr>
                <w:noProof/>
                <w:webHidden/>
              </w:rPr>
              <w:fldChar w:fldCharType="end"/>
            </w:r>
          </w:hyperlink>
        </w:p>
        <w:p w14:paraId="58D2F35D"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6" w:history="1">
            <w:r w:rsidR="00BF17E5" w:rsidRPr="00FF1A5E">
              <w:rPr>
                <w:rStyle w:val="Hyperlink"/>
                <w:noProof/>
              </w:rPr>
              <w:t>6.</w:t>
            </w:r>
            <w:r w:rsidR="00BF17E5">
              <w:rPr>
                <w:rFonts w:asciiTheme="minorHAnsi" w:eastAsiaTheme="minorEastAsia" w:hAnsiTheme="minorHAnsi"/>
                <w:noProof/>
                <w:sz w:val="22"/>
                <w:lang w:eastAsia="ro-RO"/>
              </w:rPr>
              <w:tab/>
            </w:r>
            <w:r w:rsidR="00BF17E5" w:rsidRPr="00FF1A5E">
              <w:rPr>
                <w:rStyle w:val="Hyperlink"/>
                <w:noProof/>
              </w:rPr>
              <w:t>Concluzii</w:t>
            </w:r>
            <w:r w:rsidR="00BF17E5">
              <w:rPr>
                <w:noProof/>
                <w:webHidden/>
              </w:rPr>
              <w:tab/>
            </w:r>
            <w:r w:rsidR="00BF17E5">
              <w:rPr>
                <w:noProof/>
                <w:webHidden/>
              </w:rPr>
              <w:fldChar w:fldCharType="begin"/>
            </w:r>
            <w:r w:rsidR="00BF17E5">
              <w:rPr>
                <w:noProof/>
                <w:webHidden/>
              </w:rPr>
              <w:instrText xml:space="preserve"> PAGEREF _Toc57666106 \h </w:instrText>
            </w:r>
            <w:r w:rsidR="00BF17E5">
              <w:rPr>
                <w:noProof/>
                <w:webHidden/>
              </w:rPr>
            </w:r>
            <w:r w:rsidR="00BF17E5">
              <w:rPr>
                <w:noProof/>
                <w:webHidden/>
              </w:rPr>
              <w:fldChar w:fldCharType="separate"/>
            </w:r>
            <w:r w:rsidR="00BF17E5">
              <w:rPr>
                <w:noProof/>
                <w:webHidden/>
              </w:rPr>
              <w:t>10</w:t>
            </w:r>
            <w:r w:rsidR="00BF17E5">
              <w:rPr>
                <w:noProof/>
                <w:webHidden/>
              </w:rPr>
              <w:fldChar w:fldCharType="end"/>
            </w:r>
          </w:hyperlink>
        </w:p>
        <w:p w14:paraId="2FCF22FC" w14:textId="77777777" w:rsidR="00BF17E5" w:rsidRDefault="00AB58ED">
          <w:pPr>
            <w:pStyle w:val="TOC1"/>
            <w:tabs>
              <w:tab w:val="left" w:pos="440"/>
              <w:tab w:val="right" w:leader="dot" w:pos="8777"/>
            </w:tabs>
            <w:rPr>
              <w:rFonts w:asciiTheme="minorHAnsi" w:eastAsiaTheme="minorEastAsia" w:hAnsiTheme="minorHAnsi"/>
              <w:noProof/>
              <w:sz w:val="22"/>
              <w:lang w:eastAsia="ro-RO"/>
            </w:rPr>
          </w:pPr>
          <w:hyperlink w:anchor="_Toc57666108" w:history="1">
            <w:r w:rsidR="0092475B">
              <w:rPr>
                <w:rStyle w:val="Hyperlink"/>
                <w:noProof/>
              </w:rPr>
              <w:t>7</w:t>
            </w:r>
            <w:r w:rsidR="00BF17E5" w:rsidRPr="00FF1A5E">
              <w:rPr>
                <w:rStyle w:val="Hyperlink"/>
                <w:noProof/>
              </w:rPr>
              <w:t>.</w:t>
            </w:r>
            <w:r w:rsidR="00BF17E5">
              <w:rPr>
                <w:rFonts w:asciiTheme="minorHAnsi" w:eastAsiaTheme="minorEastAsia" w:hAnsiTheme="minorHAnsi"/>
                <w:noProof/>
                <w:sz w:val="22"/>
                <w:lang w:eastAsia="ro-RO"/>
              </w:rPr>
              <w:tab/>
            </w:r>
            <w:r w:rsidR="00BF17E5" w:rsidRPr="00FF1A5E">
              <w:rPr>
                <w:rStyle w:val="Hyperlink"/>
                <w:noProof/>
              </w:rPr>
              <w:t>Bibliografie</w:t>
            </w:r>
            <w:r w:rsidR="00BF17E5">
              <w:rPr>
                <w:noProof/>
                <w:webHidden/>
              </w:rPr>
              <w:tab/>
            </w:r>
            <w:r w:rsidR="00BF17E5">
              <w:rPr>
                <w:noProof/>
                <w:webHidden/>
              </w:rPr>
              <w:fldChar w:fldCharType="begin"/>
            </w:r>
            <w:r w:rsidR="00BF17E5">
              <w:rPr>
                <w:noProof/>
                <w:webHidden/>
              </w:rPr>
              <w:instrText xml:space="preserve"> PAGEREF _Toc57666108 \h </w:instrText>
            </w:r>
            <w:r w:rsidR="00BF17E5">
              <w:rPr>
                <w:noProof/>
                <w:webHidden/>
              </w:rPr>
            </w:r>
            <w:r w:rsidR="00BF17E5">
              <w:rPr>
                <w:noProof/>
                <w:webHidden/>
              </w:rPr>
              <w:fldChar w:fldCharType="separate"/>
            </w:r>
            <w:r w:rsidR="00BF17E5">
              <w:rPr>
                <w:noProof/>
                <w:webHidden/>
              </w:rPr>
              <w:t>12</w:t>
            </w:r>
            <w:r w:rsidR="00BF17E5">
              <w:rPr>
                <w:noProof/>
                <w:webHidden/>
              </w:rPr>
              <w:fldChar w:fldCharType="end"/>
            </w:r>
          </w:hyperlink>
        </w:p>
        <w:p w14:paraId="387DDC1D" w14:textId="77777777" w:rsidR="00D454D8" w:rsidRPr="00FF164D" w:rsidRDefault="00023461" w:rsidP="00AB589A">
          <w:pPr>
            <w:spacing w:line="360" w:lineRule="auto"/>
          </w:pPr>
          <w:r w:rsidRPr="00FF164D">
            <w:rPr>
              <w:b/>
              <w:bCs/>
            </w:rPr>
            <w:fldChar w:fldCharType="end"/>
          </w:r>
        </w:p>
      </w:sdtContent>
    </w:sdt>
    <w:p w14:paraId="4F7211B6" w14:textId="77777777" w:rsidR="007526CC" w:rsidRDefault="007526CC" w:rsidP="001B1E29">
      <w:pPr>
        <w:pStyle w:val="Heading1"/>
        <w:spacing w:before="0" w:after="0" w:line="360" w:lineRule="auto"/>
        <w:ind w:left="360"/>
        <w:jc w:val="left"/>
        <w:rPr>
          <w:b w:val="0"/>
          <w:sz w:val="22"/>
        </w:rPr>
      </w:pPr>
    </w:p>
    <w:p w14:paraId="661E5067" w14:textId="77777777" w:rsidR="007526CC" w:rsidRDefault="007526CC" w:rsidP="001B1E29">
      <w:pPr>
        <w:pStyle w:val="Heading1"/>
        <w:spacing w:before="0" w:after="0" w:line="360" w:lineRule="auto"/>
        <w:ind w:left="360"/>
        <w:jc w:val="left"/>
        <w:rPr>
          <w:b w:val="0"/>
          <w:sz w:val="22"/>
        </w:rPr>
      </w:pPr>
    </w:p>
    <w:p w14:paraId="33FF5EBA" w14:textId="77777777" w:rsidR="001B1E29" w:rsidRPr="00DF41D7" w:rsidRDefault="001B1E29" w:rsidP="001B1E29">
      <w:pPr>
        <w:pStyle w:val="Heading1"/>
        <w:spacing w:before="0" w:after="0" w:line="360" w:lineRule="auto"/>
        <w:ind w:left="360"/>
        <w:jc w:val="left"/>
        <w:rPr>
          <w:b w:val="0"/>
          <w:sz w:val="22"/>
        </w:rPr>
      </w:pPr>
      <w:r w:rsidRPr="00DF41D7">
        <w:rPr>
          <w:b w:val="0"/>
          <w:sz w:val="22"/>
        </w:rPr>
        <w:t xml:space="preserve"> </w:t>
      </w:r>
    </w:p>
    <w:p w14:paraId="66E1E135" w14:textId="77777777" w:rsidR="005E2F3E" w:rsidRDefault="005E2F3E" w:rsidP="00AB589A">
      <w:pPr>
        <w:spacing w:line="360" w:lineRule="auto"/>
        <w:jc w:val="center"/>
        <w:rPr>
          <w:rFonts w:cs="Times New Roman"/>
          <w:szCs w:val="32"/>
        </w:rPr>
      </w:pPr>
    </w:p>
    <w:p w14:paraId="02898DB7" w14:textId="77777777" w:rsidR="002C5EEF" w:rsidRDefault="002C5EEF" w:rsidP="002C5EEF">
      <w:pPr>
        <w:spacing w:line="360" w:lineRule="auto"/>
        <w:ind w:left="360"/>
        <w:rPr>
          <w:rFonts w:cs="Times New Roman"/>
          <w:b/>
          <w:i/>
          <w:szCs w:val="24"/>
          <w:highlight w:val="yellow"/>
        </w:rPr>
      </w:pPr>
    </w:p>
    <w:p w14:paraId="720E68B0" w14:textId="77777777" w:rsidR="009233FB" w:rsidRPr="009233FB" w:rsidRDefault="009233FB" w:rsidP="002C5EEF">
      <w:pPr>
        <w:spacing w:line="360" w:lineRule="auto"/>
        <w:ind w:left="360"/>
        <w:rPr>
          <w:rFonts w:cs="Times New Roman"/>
          <w:b/>
          <w:i/>
          <w:szCs w:val="24"/>
          <w:highlight w:val="yellow"/>
        </w:rPr>
      </w:pPr>
      <w:r w:rsidRPr="009233FB">
        <w:rPr>
          <w:rFonts w:cs="Times New Roman"/>
          <w:b/>
          <w:i/>
          <w:szCs w:val="24"/>
          <w:highlight w:val="yellow"/>
        </w:rPr>
        <w:t>Nota!</w:t>
      </w:r>
    </w:p>
    <w:p w14:paraId="2DD32585" w14:textId="77777777" w:rsidR="009233FB" w:rsidRPr="009233FB" w:rsidRDefault="009233FB" w:rsidP="002C5EEF">
      <w:pPr>
        <w:spacing w:line="360" w:lineRule="auto"/>
        <w:ind w:left="142"/>
        <w:rPr>
          <w:b/>
          <w:highlight w:val="yellow"/>
        </w:rPr>
        <w:sectPr w:rsidR="009233FB" w:rsidRPr="009233FB" w:rsidSect="00AB589A">
          <w:headerReference w:type="default" r:id="rId8"/>
          <w:footerReference w:type="default" r:id="rId9"/>
          <w:pgSz w:w="11906" w:h="16838" w:code="9"/>
          <w:pgMar w:top="1418" w:right="1418" w:bottom="1418" w:left="1701" w:header="709" w:footer="709" w:gutter="0"/>
          <w:cols w:space="708"/>
          <w:titlePg/>
          <w:docGrid w:linePitch="360"/>
        </w:sectPr>
      </w:pPr>
      <w:r w:rsidRPr="009233FB">
        <w:rPr>
          <w:rFonts w:cs="Times New Roman"/>
          <w:b/>
          <w:szCs w:val="24"/>
          <w:highlight w:val="yellow"/>
        </w:rPr>
        <w:t xml:space="preserve">Pentru a proteja entitatea (economică) subiect al cercetării, se pot schimba numele acesteia, numele persoanelor implicate şi alte date fără caracter public, care, odată publicate, pot aduce atingerea imaginii sistemului și/ sau </w:t>
      </w:r>
      <w:r w:rsidR="00AE5C75" w:rsidRPr="009233FB">
        <w:rPr>
          <w:rFonts w:cs="Times New Roman"/>
          <w:b/>
          <w:szCs w:val="24"/>
          <w:highlight w:val="yellow"/>
        </w:rPr>
        <w:t>demnității</w:t>
      </w:r>
      <w:r w:rsidRPr="009233FB">
        <w:rPr>
          <w:rFonts w:cs="Times New Roman"/>
          <w:b/>
          <w:szCs w:val="24"/>
          <w:highlight w:val="yellow"/>
        </w:rPr>
        <w:t xml:space="preserve"> umane.</w:t>
      </w:r>
    </w:p>
    <w:p w14:paraId="18533A5B" w14:textId="77777777" w:rsidR="003C1698" w:rsidRPr="00FF164D" w:rsidRDefault="003C1698" w:rsidP="00AB589A">
      <w:pPr>
        <w:spacing w:line="360" w:lineRule="auto"/>
        <w:jc w:val="center"/>
        <w:rPr>
          <w:rFonts w:cs="Times New Roman"/>
          <w:b/>
          <w:szCs w:val="32"/>
        </w:rPr>
      </w:pPr>
      <w:r w:rsidRPr="00FF164D">
        <w:rPr>
          <w:rFonts w:cs="Times New Roman"/>
          <w:b/>
          <w:szCs w:val="32"/>
        </w:rPr>
        <w:lastRenderedPageBreak/>
        <w:t>Lista de tabele</w:t>
      </w:r>
      <w:r w:rsidR="00512833">
        <w:rPr>
          <w:rFonts w:cs="Times New Roman"/>
          <w:b/>
          <w:szCs w:val="32"/>
        </w:rPr>
        <w:t xml:space="preserve"> (dacă este cazul)</w:t>
      </w:r>
    </w:p>
    <w:p w14:paraId="4BF28322" w14:textId="77777777" w:rsidR="003C1698" w:rsidRPr="00FF164D" w:rsidRDefault="003C1698" w:rsidP="00AB589A">
      <w:pPr>
        <w:spacing w:line="360" w:lineRule="auto"/>
        <w:jc w:val="center"/>
        <w:rPr>
          <w:rFonts w:cs="Times New Roman"/>
          <w:b/>
          <w:szCs w:val="32"/>
        </w:rPr>
      </w:pPr>
    </w:p>
    <w:p w14:paraId="319D9388" w14:textId="77777777" w:rsidR="003C1698" w:rsidRPr="00FF164D" w:rsidRDefault="00023461" w:rsidP="00AB589A">
      <w:pPr>
        <w:pStyle w:val="TableofFigures"/>
        <w:tabs>
          <w:tab w:val="right" w:leader="dot" w:pos="9628"/>
        </w:tabs>
        <w:spacing w:line="360" w:lineRule="auto"/>
      </w:pPr>
      <w:r w:rsidRPr="00FF164D">
        <w:rPr>
          <w:rFonts w:cs="Times New Roman"/>
          <w:b/>
          <w:szCs w:val="32"/>
        </w:rPr>
        <w:fldChar w:fldCharType="begin"/>
      </w:r>
      <w:r w:rsidR="003C1698" w:rsidRPr="00FF164D">
        <w:rPr>
          <w:rFonts w:cs="Times New Roman"/>
          <w:b/>
          <w:szCs w:val="32"/>
        </w:rPr>
        <w:instrText xml:space="preserve"> TOC \h \z \c "Tabelul" </w:instrText>
      </w:r>
      <w:r w:rsidRPr="00FF164D">
        <w:rPr>
          <w:rFonts w:cs="Times New Roman"/>
          <w:b/>
          <w:szCs w:val="32"/>
        </w:rPr>
        <w:fldChar w:fldCharType="separate"/>
      </w:r>
      <w:hyperlink w:anchor="_Toc20143683" w:history="1">
        <w:r w:rsidR="003C1698" w:rsidRPr="00FF164D">
          <w:rPr>
            <w:rStyle w:val="Hyperlink"/>
          </w:rPr>
          <w:t>Tabelul 2.1. Titlul tabelului</w:t>
        </w:r>
        <w:r w:rsidR="003C1698" w:rsidRPr="00FF164D">
          <w:rPr>
            <w:webHidden/>
          </w:rPr>
          <w:tab/>
        </w:r>
        <w:r w:rsidRPr="00FF164D">
          <w:rPr>
            <w:webHidden/>
          </w:rPr>
          <w:fldChar w:fldCharType="begin"/>
        </w:r>
        <w:r w:rsidR="003C1698" w:rsidRPr="00FF164D">
          <w:rPr>
            <w:webHidden/>
          </w:rPr>
          <w:instrText xml:space="preserve"> PAGEREF _Toc20143683 \h </w:instrText>
        </w:r>
        <w:r w:rsidRPr="00FF164D">
          <w:rPr>
            <w:webHidden/>
          </w:rPr>
        </w:r>
        <w:r w:rsidRPr="00FF164D">
          <w:rPr>
            <w:webHidden/>
          </w:rPr>
          <w:fldChar w:fldCharType="separate"/>
        </w:r>
        <w:r w:rsidR="00F83FE7">
          <w:rPr>
            <w:noProof/>
            <w:webHidden/>
          </w:rPr>
          <w:t>6</w:t>
        </w:r>
        <w:r w:rsidRPr="00FF164D">
          <w:rPr>
            <w:webHidden/>
          </w:rPr>
          <w:fldChar w:fldCharType="end"/>
        </w:r>
      </w:hyperlink>
    </w:p>
    <w:p w14:paraId="05319CA1" w14:textId="77777777" w:rsidR="003C1698" w:rsidRPr="00FF164D" w:rsidRDefault="00023461" w:rsidP="00AB589A">
      <w:pPr>
        <w:spacing w:line="360" w:lineRule="auto"/>
        <w:jc w:val="center"/>
        <w:rPr>
          <w:rFonts w:cs="Times New Roman"/>
          <w:b/>
          <w:szCs w:val="32"/>
        </w:rPr>
      </w:pPr>
      <w:r w:rsidRPr="00FF164D">
        <w:rPr>
          <w:rFonts w:cs="Times New Roman"/>
          <w:b/>
          <w:szCs w:val="32"/>
        </w:rPr>
        <w:fldChar w:fldCharType="end"/>
      </w:r>
    </w:p>
    <w:p w14:paraId="5B528642" w14:textId="77777777" w:rsidR="003C1698" w:rsidRPr="00FF164D" w:rsidRDefault="003C1698" w:rsidP="00AB589A">
      <w:pPr>
        <w:spacing w:line="360" w:lineRule="auto"/>
        <w:rPr>
          <w:rFonts w:cs="Times New Roman"/>
          <w:szCs w:val="32"/>
        </w:rPr>
      </w:pPr>
    </w:p>
    <w:p w14:paraId="07F56D8B" w14:textId="77777777" w:rsidR="003C1698" w:rsidRPr="00FF164D" w:rsidRDefault="003C1698" w:rsidP="00AB589A">
      <w:pPr>
        <w:spacing w:line="360" w:lineRule="auto"/>
        <w:rPr>
          <w:rFonts w:cs="Times New Roman"/>
          <w:szCs w:val="32"/>
        </w:rPr>
      </w:pPr>
    </w:p>
    <w:p w14:paraId="6D781F9F" w14:textId="77777777" w:rsidR="003C1698" w:rsidRPr="00FF164D" w:rsidRDefault="003C1698" w:rsidP="00AB589A">
      <w:pPr>
        <w:spacing w:line="360" w:lineRule="auto"/>
        <w:rPr>
          <w:rFonts w:cs="Times New Roman"/>
          <w:szCs w:val="32"/>
        </w:rPr>
      </w:pPr>
    </w:p>
    <w:p w14:paraId="34620475" w14:textId="77777777" w:rsidR="003C1698" w:rsidRPr="00FF164D" w:rsidRDefault="003C1698" w:rsidP="00AB589A">
      <w:pPr>
        <w:tabs>
          <w:tab w:val="left" w:pos="8820"/>
        </w:tabs>
        <w:spacing w:line="360" w:lineRule="auto"/>
        <w:rPr>
          <w:rFonts w:cs="Times New Roman"/>
          <w:szCs w:val="32"/>
        </w:rPr>
      </w:pPr>
      <w:r w:rsidRPr="00FF164D">
        <w:rPr>
          <w:rFonts w:cs="Times New Roman"/>
          <w:szCs w:val="32"/>
        </w:rPr>
        <w:tab/>
      </w:r>
    </w:p>
    <w:p w14:paraId="2F51D359" w14:textId="77777777" w:rsidR="003C1698" w:rsidRPr="00FF164D" w:rsidRDefault="003C1698" w:rsidP="00AB589A">
      <w:pPr>
        <w:tabs>
          <w:tab w:val="left" w:pos="8820"/>
        </w:tabs>
        <w:spacing w:line="360" w:lineRule="auto"/>
        <w:rPr>
          <w:rFonts w:cs="Times New Roman"/>
          <w:szCs w:val="32"/>
        </w:rPr>
        <w:sectPr w:rsidR="003C1698" w:rsidRPr="00FF164D" w:rsidSect="00AB589A">
          <w:headerReference w:type="first" r:id="rId10"/>
          <w:pgSz w:w="11906" w:h="16838" w:code="9"/>
          <w:pgMar w:top="1418" w:right="1418" w:bottom="1418" w:left="1701" w:header="709" w:footer="709" w:gutter="0"/>
          <w:cols w:space="708"/>
          <w:titlePg/>
          <w:docGrid w:linePitch="360"/>
        </w:sectPr>
      </w:pPr>
    </w:p>
    <w:p w14:paraId="7125C4D0" w14:textId="77777777" w:rsidR="00FC7D06" w:rsidRDefault="00FC7D06" w:rsidP="00AB589A">
      <w:pPr>
        <w:tabs>
          <w:tab w:val="left" w:pos="8820"/>
        </w:tabs>
        <w:spacing w:line="360" w:lineRule="auto"/>
        <w:jc w:val="center"/>
        <w:rPr>
          <w:rFonts w:cs="Times New Roman"/>
          <w:b/>
          <w:szCs w:val="32"/>
        </w:rPr>
      </w:pPr>
    </w:p>
    <w:p w14:paraId="50FC4457" w14:textId="77777777" w:rsidR="003C1698" w:rsidRPr="00FF164D" w:rsidRDefault="003C1698" w:rsidP="00AB589A">
      <w:pPr>
        <w:tabs>
          <w:tab w:val="left" w:pos="8820"/>
        </w:tabs>
        <w:spacing w:line="360" w:lineRule="auto"/>
        <w:jc w:val="center"/>
        <w:rPr>
          <w:rFonts w:cs="Times New Roman"/>
          <w:b/>
          <w:szCs w:val="32"/>
        </w:rPr>
      </w:pPr>
      <w:r w:rsidRPr="00FF164D">
        <w:rPr>
          <w:rFonts w:cs="Times New Roman"/>
          <w:b/>
          <w:szCs w:val="32"/>
        </w:rPr>
        <w:t>Lista de figuri</w:t>
      </w:r>
      <w:r w:rsidR="00512833">
        <w:rPr>
          <w:rFonts w:cs="Times New Roman"/>
          <w:b/>
          <w:szCs w:val="32"/>
        </w:rPr>
        <w:t xml:space="preserve"> (dacă este cazul)</w:t>
      </w:r>
    </w:p>
    <w:p w14:paraId="78D6A348" w14:textId="77777777" w:rsidR="003C1698" w:rsidRPr="00FF164D" w:rsidRDefault="003C1698" w:rsidP="00AB589A">
      <w:pPr>
        <w:tabs>
          <w:tab w:val="left" w:pos="8820"/>
        </w:tabs>
        <w:spacing w:line="360" w:lineRule="auto"/>
      </w:pPr>
      <w:r w:rsidRPr="00FF164D">
        <w:rPr>
          <w:rFonts w:cs="Times New Roman"/>
          <w:szCs w:val="32"/>
        </w:rPr>
        <w:tab/>
      </w:r>
      <w:r w:rsidR="00023461" w:rsidRPr="00FF164D">
        <w:rPr>
          <w:rFonts w:cs="Times New Roman"/>
          <w:szCs w:val="32"/>
        </w:rPr>
        <w:fldChar w:fldCharType="begin"/>
      </w:r>
      <w:r w:rsidRPr="00FF164D">
        <w:rPr>
          <w:rFonts w:cs="Times New Roman"/>
          <w:szCs w:val="32"/>
        </w:rPr>
        <w:instrText xml:space="preserve"> TOC \h \z \c "Figura " </w:instrText>
      </w:r>
      <w:r w:rsidR="00023461" w:rsidRPr="00FF164D">
        <w:rPr>
          <w:rFonts w:cs="Times New Roman"/>
          <w:szCs w:val="32"/>
        </w:rPr>
        <w:fldChar w:fldCharType="separate"/>
      </w:r>
    </w:p>
    <w:p w14:paraId="5D42EDA7" w14:textId="77777777" w:rsidR="003C1698" w:rsidRPr="00FF164D" w:rsidRDefault="00AB58ED" w:rsidP="00AB589A">
      <w:pPr>
        <w:pStyle w:val="TableofFigures"/>
        <w:tabs>
          <w:tab w:val="right" w:leader="dot" w:pos="9628"/>
        </w:tabs>
        <w:spacing w:line="360" w:lineRule="auto"/>
        <w:rPr>
          <w:rFonts w:asciiTheme="minorHAnsi" w:eastAsiaTheme="minorEastAsia" w:hAnsiTheme="minorHAnsi"/>
          <w:sz w:val="22"/>
        </w:rPr>
      </w:pPr>
      <w:hyperlink w:anchor="_Toc20143734" w:history="1">
        <w:r w:rsidR="003C1698" w:rsidRPr="00FF164D">
          <w:rPr>
            <w:rStyle w:val="Hyperlink"/>
          </w:rPr>
          <w:t>Figura  2.1. Titlul figurii</w:t>
        </w:r>
        <w:r w:rsidR="003C1698" w:rsidRPr="00FF164D">
          <w:rPr>
            <w:webHidden/>
          </w:rPr>
          <w:tab/>
        </w:r>
        <w:r w:rsidR="00023461" w:rsidRPr="00FF164D">
          <w:rPr>
            <w:webHidden/>
          </w:rPr>
          <w:fldChar w:fldCharType="begin"/>
        </w:r>
        <w:r w:rsidR="003C1698" w:rsidRPr="00FF164D">
          <w:rPr>
            <w:webHidden/>
          </w:rPr>
          <w:instrText xml:space="preserve"> PAGEREF _Toc20143734 \h </w:instrText>
        </w:r>
        <w:r w:rsidR="00023461" w:rsidRPr="00FF164D">
          <w:rPr>
            <w:webHidden/>
          </w:rPr>
        </w:r>
        <w:r w:rsidR="00023461" w:rsidRPr="00FF164D">
          <w:rPr>
            <w:webHidden/>
          </w:rPr>
          <w:fldChar w:fldCharType="separate"/>
        </w:r>
        <w:r w:rsidR="00F83FE7">
          <w:rPr>
            <w:noProof/>
            <w:webHidden/>
          </w:rPr>
          <w:t>6</w:t>
        </w:r>
        <w:r w:rsidR="00023461" w:rsidRPr="00FF164D">
          <w:rPr>
            <w:webHidden/>
          </w:rPr>
          <w:fldChar w:fldCharType="end"/>
        </w:r>
      </w:hyperlink>
    </w:p>
    <w:p w14:paraId="6BA3FA1B" w14:textId="77777777" w:rsidR="003C1698" w:rsidRPr="00FF164D" w:rsidRDefault="00023461" w:rsidP="00AB589A">
      <w:pPr>
        <w:tabs>
          <w:tab w:val="left" w:pos="8820"/>
        </w:tabs>
        <w:spacing w:line="360" w:lineRule="auto"/>
        <w:rPr>
          <w:rFonts w:cs="Times New Roman"/>
          <w:szCs w:val="32"/>
        </w:rPr>
        <w:sectPr w:rsidR="003C1698" w:rsidRPr="00FF164D" w:rsidSect="00AB589A">
          <w:pgSz w:w="11906" w:h="16838" w:code="9"/>
          <w:pgMar w:top="1418" w:right="1418" w:bottom="1418" w:left="1701" w:header="709" w:footer="709" w:gutter="0"/>
          <w:cols w:space="708"/>
          <w:titlePg/>
          <w:docGrid w:linePitch="360"/>
        </w:sectPr>
      </w:pPr>
      <w:r w:rsidRPr="00FF164D">
        <w:rPr>
          <w:rFonts w:cs="Times New Roman"/>
          <w:szCs w:val="32"/>
        </w:rPr>
        <w:fldChar w:fldCharType="end"/>
      </w:r>
    </w:p>
    <w:p w14:paraId="0CBEC0DE" w14:textId="77777777" w:rsidR="0077542E" w:rsidRDefault="0077542E" w:rsidP="00AB589A">
      <w:pPr>
        <w:pStyle w:val="Heading1"/>
        <w:spacing w:before="0" w:after="0" w:line="360" w:lineRule="auto"/>
        <w:ind w:left="360"/>
      </w:pPr>
    </w:p>
    <w:p w14:paraId="0CF9BD39" w14:textId="77777777" w:rsidR="002F1D63" w:rsidRPr="00FF164D" w:rsidRDefault="009609BD" w:rsidP="00AB589A">
      <w:pPr>
        <w:pStyle w:val="Heading1"/>
        <w:numPr>
          <w:ilvl w:val="0"/>
          <w:numId w:val="2"/>
        </w:numPr>
        <w:spacing w:before="0" w:after="0" w:line="360" w:lineRule="auto"/>
      </w:pPr>
      <w:bookmarkStart w:id="1" w:name="_Toc57666101"/>
      <w:r>
        <w:t>Argument</w:t>
      </w:r>
      <w:r w:rsidR="0018582A">
        <w:t xml:space="preserve"> </w:t>
      </w:r>
      <w:r w:rsidR="00326984">
        <w:t>(</w:t>
      </w:r>
      <w:r>
        <w:t>m</w:t>
      </w:r>
      <w:r w:rsidR="00326984">
        <w:t>ax. 1 pagin</w:t>
      </w:r>
      <w:r w:rsidR="00011D7B">
        <w:t>ă</w:t>
      </w:r>
      <w:r w:rsidR="00326984">
        <w:t>)</w:t>
      </w:r>
      <w:bookmarkEnd w:id="1"/>
    </w:p>
    <w:p w14:paraId="63DCEC80" w14:textId="77777777" w:rsidR="00A92B69" w:rsidRDefault="00A92B69" w:rsidP="00AB589A">
      <w:pPr>
        <w:spacing w:line="360" w:lineRule="auto"/>
        <w:ind w:firstLine="360"/>
        <w:rPr>
          <w:rFonts w:cs="Times New Roman"/>
          <w:szCs w:val="24"/>
        </w:rPr>
      </w:pPr>
    </w:p>
    <w:p w14:paraId="2D69DE91" w14:textId="77777777" w:rsidR="002F1D63" w:rsidRPr="001A11B1" w:rsidRDefault="002F1D63" w:rsidP="001A11B1">
      <w:pPr>
        <w:spacing w:line="360" w:lineRule="auto"/>
        <w:ind w:firstLine="709"/>
        <w:rPr>
          <w:rFonts w:cs="Times New Roman"/>
          <w:color w:val="000000" w:themeColor="text1"/>
          <w:szCs w:val="24"/>
        </w:rPr>
      </w:pPr>
      <w:r w:rsidRPr="00FF164D">
        <w:rPr>
          <w:rFonts w:cs="Times New Roman"/>
          <w:szCs w:val="24"/>
        </w:rPr>
        <w:t>În cadrul acestei secțiuni se motivează</w:t>
      </w:r>
      <w:r w:rsidR="009609BD">
        <w:rPr>
          <w:rFonts w:cs="Times New Roman"/>
          <w:szCs w:val="24"/>
        </w:rPr>
        <w:t>/</w:t>
      </w:r>
      <w:r w:rsidR="009609BD" w:rsidRPr="001A11B1">
        <w:rPr>
          <w:rFonts w:cs="Times New Roman"/>
          <w:color w:val="000000" w:themeColor="text1"/>
          <w:szCs w:val="24"/>
        </w:rPr>
        <w:t>argumentează</w:t>
      </w:r>
      <w:r w:rsidRPr="001A11B1">
        <w:rPr>
          <w:rFonts w:cs="Times New Roman"/>
          <w:color w:val="000000" w:themeColor="text1"/>
          <w:szCs w:val="24"/>
        </w:rPr>
        <w:t xml:space="preserve"> tema</w:t>
      </w:r>
      <w:r w:rsidR="0018582A" w:rsidRPr="001A11B1">
        <w:rPr>
          <w:rFonts w:cs="Times New Roman"/>
          <w:color w:val="000000" w:themeColor="text1"/>
          <w:szCs w:val="24"/>
        </w:rPr>
        <w:t>/ideea de proiect</w:t>
      </w:r>
      <w:r w:rsidRPr="001A11B1">
        <w:rPr>
          <w:rFonts w:cs="Times New Roman"/>
          <w:color w:val="000000" w:themeColor="text1"/>
          <w:szCs w:val="24"/>
        </w:rPr>
        <w:t xml:space="preserve"> aleasă</w:t>
      </w:r>
      <w:r w:rsidR="00792F6F">
        <w:rPr>
          <w:rFonts w:cs="Times New Roman"/>
          <w:color w:val="000000" w:themeColor="text1"/>
          <w:szCs w:val="24"/>
        </w:rPr>
        <w:t>. Se vor menționa</w:t>
      </w:r>
      <w:r w:rsidR="00512833" w:rsidRPr="001A11B1">
        <w:rPr>
          <w:rFonts w:cs="Times New Roman"/>
          <w:color w:val="000000" w:themeColor="text1"/>
          <w:szCs w:val="24"/>
        </w:rPr>
        <w:t xml:space="preserve"> obiectivele</w:t>
      </w:r>
      <w:r w:rsidR="00792F6F">
        <w:rPr>
          <w:rFonts w:cs="Times New Roman"/>
          <w:color w:val="000000" w:themeColor="text1"/>
          <w:szCs w:val="24"/>
        </w:rPr>
        <w:t xml:space="preserve"> proiectului (cu detaliere pe obiectiv general și obiective secundare)</w:t>
      </w:r>
      <w:r w:rsidR="00512833" w:rsidRPr="001A11B1">
        <w:rPr>
          <w:rFonts w:cs="Times New Roman"/>
          <w:color w:val="000000" w:themeColor="text1"/>
          <w:szCs w:val="24"/>
        </w:rPr>
        <w:t xml:space="preserve"> </w:t>
      </w:r>
      <w:r w:rsidRPr="001A11B1">
        <w:rPr>
          <w:rFonts w:cs="Times New Roman"/>
          <w:color w:val="000000" w:themeColor="text1"/>
          <w:szCs w:val="24"/>
        </w:rPr>
        <w:t xml:space="preserve">și </w:t>
      </w:r>
      <w:r w:rsidR="00512833" w:rsidRPr="001A11B1">
        <w:rPr>
          <w:rFonts w:cs="Times New Roman"/>
          <w:color w:val="000000" w:themeColor="text1"/>
          <w:szCs w:val="24"/>
        </w:rPr>
        <w:t>(foarte pe scurt</w:t>
      </w:r>
      <w:r w:rsidR="006659FB" w:rsidRPr="001A11B1">
        <w:rPr>
          <w:rFonts w:cs="Times New Roman"/>
          <w:color w:val="000000" w:themeColor="text1"/>
          <w:szCs w:val="24"/>
        </w:rPr>
        <w:t>!</w:t>
      </w:r>
      <w:r w:rsidR="00512833" w:rsidRPr="001A11B1">
        <w:rPr>
          <w:rFonts w:cs="Times New Roman"/>
          <w:color w:val="000000" w:themeColor="text1"/>
          <w:szCs w:val="24"/>
        </w:rPr>
        <w:t xml:space="preserve">) </w:t>
      </w:r>
      <w:r w:rsidR="00792F6F">
        <w:rPr>
          <w:rFonts w:cs="Times New Roman"/>
          <w:color w:val="000000" w:themeColor="text1"/>
          <w:szCs w:val="24"/>
        </w:rPr>
        <w:t>impactul estimat al proiectului</w:t>
      </w:r>
      <w:r w:rsidRPr="001A11B1">
        <w:rPr>
          <w:rFonts w:cs="Times New Roman"/>
          <w:i/>
          <w:color w:val="000000" w:themeColor="text1"/>
          <w:szCs w:val="24"/>
        </w:rPr>
        <w:t>.</w:t>
      </w:r>
    </w:p>
    <w:p w14:paraId="518C2203" w14:textId="77777777" w:rsidR="006659FB" w:rsidRPr="001A11B1" w:rsidRDefault="006659FB" w:rsidP="001A11B1">
      <w:pPr>
        <w:spacing w:line="360" w:lineRule="auto"/>
        <w:ind w:firstLine="709"/>
        <w:rPr>
          <w:rFonts w:eastAsia="Calibri" w:cs="Times New Roman"/>
          <w:color w:val="000000" w:themeColor="text1"/>
          <w:szCs w:val="24"/>
        </w:rPr>
      </w:pPr>
      <w:r w:rsidRPr="001A11B1">
        <w:rPr>
          <w:color w:val="000000" w:themeColor="text1"/>
          <w:szCs w:val="24"/>
        </w:rPr>
        <w:t xml:space="preserve">Textul va </w:t>
      </w:r>
      <w:r w:rsidRPr="001A11B1">
        <w:rPr>
          <w:rFonts w:eastAsia="Calibri" w:cs="Times New Roman"/>
          <w:color w:val="000000" w:themeColor="text1"/>
          <w:szCs w:val="24"/>
        </w:rPr>
        <w:t>respecta următoarel</w:t>
      </w:r>
      <w:r w:rsidRPr="001A11B1">
        <w:rPr>
          <w:color w:val="000000" w:themeColor="text1"/>
          <w:szCs w:val="24"/>
        </w:rPr>
        <w:t>e</w:t>
      </w:r>
      <w:r w:rsidRPr="001A11B1">
        <w:rPr>
          <w:rFonts w:eastAsia="Calibri" w:cs="Times New Roman"/>
          <w:color w:val="000000" w:themeColor="text1"/>
          <w:szCs w:val="24"/>
        </w:rPr>
        <w:t xml:space="preserve"> </w:t>
      </w:r>
      <w:r w:rsidR="00AE5C75" w:rsidRPr="001A11B1">
        <w:rPr>
          <w:rFonts w:eastAsia="Calibri" w:cs="Times New Roman"/>
          <w:i/>
          <w:color w:val="000000" w:themeColor="text1"/>
          <w:szCs w:val="24"/>
        </w:rPr>
        <w:t>instrucțiuni</w:t>
      </w:r>
      <w:r w:rsidRPr="001A11B1">
        <w:rPr>
          <w:rFonts w:eastAsia="Calibri" w:cs="Times New Roman"/>
          <w:i/>
          <w:color w:val="000000" w:themeColor="text1"/>
          <w:szCs w:val="24"/>
        </w:rPr>
        <w:t xml:space="preserve"> de tehnoredactare</w:t>
      </w:r>
      <w:r w:rsidRPr="001A11B1">
        <w:rPr>
          <w:rFonts w:eastAsia="Calibri" w:cs="Times New Roman"/>
          <w:color w:val="000000" w:themeColor="text1"/>
          <w:szCs w:val="24"/>
        </w:rPr>
        <w:t xml:space="preserve">: </w:t>
      </w:r>
    </w:p>
    <w:p w14:paraId="0801B5EB" w14:textId="77777777" w:rsidR="006659FB" w:rsidRPr="00A9212C" w:rsidRDefault="006659FB" w:rsidP="001A11B1">
      <w:pPr>
        <w:numPr>
          <w:ilvl w:val="1"/>
          <w:numId w:val="25"/>
        </w:numPr>
        <w:spacing w:line="360" w:lineRule="auto"/>
        <w:rPr>
          <w:rFonts w:eastAsia="Calibri" w:cs="Times New Roman"/>
          <w:szCs w:val="24"/>
        </w:rPr>
      </w:pPr>
      <w:r w:rsidRPr="00A9212C">
        <w:rPr>
          <w:rFonts w:eastAsia="Calibri" w:cs="Times New Roman"/>
          <w:szCs w:val="24"/>
        </w:rPr>
        <w:t>margini: 3 cm stânga; 2,5 cm dreapta, respectiv sus şi jos;</w:t>
      </w:r>
    </w:p>
    <w:p w14:paraId="44ACB045" w14:textId="77777777" w:rsidR="006659FB" w:rsidRPr="00A9212C" w:rsidRDefault="006659FB" w:rsidP="001A11B1">
      <w:pPr>
        <w:numPr>
          <w:ilvl w:val="1"/>
          <w:numId w:val="25"/>
        </w:numPr>
        <w:spacing w:line="360" w:lineRule="auto"/>
        <w:rPr>
          <w:rFonts w:eastAsia="Calibri" w:cs="Times New Roman"/>
          <w:szCs w:val="24"/>
        </w:rPr>
      </w:pPr>
      <w:r w:rsidRPr="00A9212C">
        <w:rPr>
          <w:rFonts w:eastAsia="Calibri" w:cs="Times New Roman"/>
          <w:szCs w:val="24"/>
        </w:rPr>
        <w:t>font: Times New Roman 12;</w:t>
      </w:r>
    </w:p>
    <w:p w14:paraId="2FF30DE0" w14:textId="77777777" w:rsidR="006659FB" w:rsidRPr="00A9212C" w:rsidRDefault="00AE5C75" w:rsidP="001A11B1">
      <w:pPr>
        <w:numPr>
          <w:ilvl w:val="1"/>
          <w:numId w:val="25"/>
        </w:numPr>
        <w:spacing w:line="360" w:lineRule="auto"/>
        <w:rPr>
          <w:rFonts w:eastAsia="Calibri" w:cs="Times New Roman"/>
          <w:szCs w:val="24"/>
        </w:rPr>
      </w:pPr>
      <w:r w:rsidRPr="00A9212C">
        <w:rPr>
          <w:rFonts w:eastAsia="Calibri" w:cs="Times New Roman"/>
          <w:szCs w:val="24"/>
        </w:rPr>
        <w:t>spațiere</w:t>
      </w:r>
      <w:r w:rsidR="006659FB" w:rsidRPr="00A9212C">
        <w:rPr>
          <w:rFonts w:eastAsia="Calibri" w:cs="Times New Roman"/>
          <w:szCs w:val="24"/>
        </w:rPr>
        <w:t>: 1,5 rânduri</w:t>
      </w:r>
      <w:r w:rsidR="006659FB">
        <w:rPr>
          <w:szCs w:val="24"/>
        </w:rPr>
        <w:t>.</w:t>
      </w:r>
    </w:p>
    <w:p w14:paraId="1A6816CE" w14:textId="77777777" w:rsidR="006659FB" w:rsidRDefault="006659FB" w:rsidP="001A11B1">
      <w:pPr>
        <w:spacing w:line="360" w:lineRule="auto"/>
        <w:ind w:firstLine="709"/>
      </w:pPr>
    </w:p>
    <w:p w14:paraId="263F9ACE" w14:textId="77777777" w:rsidR="009E7800" w:rsidRPr="00FF164D" w:rsidRDefault="009E7800" w:rsidP="00421DDD">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00FF164D">
        <w:rPr>
          <w:rFonts w:cs="Times New Roman"/>
          <w:szCs w:val="24"/>
        </w:rPr>
        <w:t>…</w:t>
      </w:r>
    </w:p>
    <w:p w14:paraId="71228CA0" w14:textId="77777777" w:rsidR="00C4650C" w:rsidRDefault="00C4650C" w:rsidP="00421DDD">
      <w:pPr>
        <w:spacing w:line="360" w:lineRule="auto"/>
        <w:ind w:firstLine="709"/>
        <w:rPr>
          <w:rFonts w:cs="Times New Roman"/>
          <w:szCs w:val="24"/>
        </w:rPr>
      </w:pPr>
    </w:p>
    <w:p w14:paraId="5579D461" w14:textId="77777777" w:rsidR="00512833" w:rsidRDefault="00512833" w:rsidP="00421DDD">
      <w:pPr>
        <w:spacing w:line="360" w:lineRule="auto"/>
        <w:ind w:firstLine="709"/>
        <w:rPr>
          <w:rFonts w:cs="Times New Roman"/>
          <w:szCs w:val="24"/>
        </w:rPr>
      </w:pPr>
    </w:p>
    <w:p w14:paraId="3DD569A0" w14:textId="77777777" w:rsidR="00512833" w:rsidRDefault="00512833" w:rsidP="00421DDD">
      <w:pPr>
        <w:spacing w:line="360" w:lineRule="auto"/>
        <w:ind w:firstLine="709"/>
        <w:rPr>
          <w:rFonts w:cs="Times New Roman"/>
          <w:szCs w:val="24"/>
        </w:rPr>
      </w:pPr>
    </w:p>
    <w:p w14:paraId="3F41F78A" w14:textId="77777777" w:rsidR="00512833" w:rsidRDefault="00512833" w:rsidP="00421DDD">
      <w:pPr>
        <w:spacing w:line="360" w:lineRule="auto"/>
        <w:ind w:firstLine="709"/>
        <w:rPr>
          <w:rFonts w:cs="Times New Roman"/>
          <w:szCs w:val="24"/>
        </w:rPr>
      </w:pPr>
    </w:p>
    <w:p w14:paraId="60C24FDC" w14:textId="77777777" w:rsidR="00512833" w:rsidRDefault="00512833" w:rsidP="00421DDD">
      <w:pPr>
        <w:spacing w:line="360" w:lineRule="auto"/>
        <w:ind w:firstLine="709"/>
        <w:rPr>
          <w:rFonts w:cs="Times New Roman"/>
          <w:szCs w:val="24"/>
        </w:rPr>
      </w:pPr>
    </w:p>
    <w:p w14:paraId="197E85E3" w14:textId="77777777" w:rsidR="00512833" w:rsidRDefault="00512833" w:rsidP="00421DDD">
      <w:pPr>
        <w:spacing w:line="360" w:lineRule="auto"/>
        <w:ind w:firstLine="709"/>
        <w:rPr>
          <w:rFonts w:cs="Times New Roman"/>
          <w:szCs w:val="24"/>
        </w:rPr>
      </w:pPr>
    </w:p>
    <w:p w14:paraId="25E31C93" w14:textId="77777777" w:rsidR="00512833" w:rsidRDefault="00512833" w:rsidP="00421DDD">
      <w:pPr>
        <w:spacing w:line="360" w:lineRule="auto"/>
        <w:ind w:firstLine="709"/>
        <w:rPr>
          <w:rFonts w:cs="Times New Roman"/>
          <w:szCs w:val="24"/>
        </w:rPr>
      </w:pPr>
    </w:p>
    <w:p w14:paraId="14CBF558" w14:textId="77777777" w:rsidR="00512833" w:rsidRDefault="00512833" w:rsidP="00421DDD">
      <w:pPr>
        <w:spacing w:line="360" w:lineRule="auto"/>
        <w:ind w:firstLine="709"/>
        <w:rPr>
          <w:rFonts w:cs="Times New Roman"/>
          <w:szCs w:val="24"/>
        </w:rPr>
      </w:pPr>
    </w:p>
    <w:p w14:paraId="6F8FDE73" w14:textId="77777777" w:rsidR="00512833" w:rsidRDefault="00512833" w:rsidP="00421DDD">
      <w:pPr>
        <w:spacing w:line="360" w:lineRule="auto"/>
        <w:ind w:firstLine="709"/>
        <w:rPr>
          <w:rFonts w:cs="Times New Roman"/>
          <w:szCs w:val="24"/>
        </w:rPr>
      </w:pPr>
    </w:p>
    <w:p w14:paraId="7D55C56E" w14:textId="77777777" w:rsidR="00512833" w:rsidRDefault="00512833" w:rsidP="00421DDD">
      <w:pPr>
        <w:spacing w:line="360" w:lineRule="auto"/>
        <w:ind w:firstLine="709"/>
        <w:rPr>
          <w:rFonts w:cs="Times New Roman"/>
          <w:szCs w:val="24"/>
        </w:rPr>
      </w:pPr>
    </w:p>
    <w:p w14:paraId="5E83FD47" w14:textId="77777777" w:rsidR="00512833" w:rsidRDefault="00512833" w:rsidP="00421DDD">
      <w:pPr>
        <w:spacing w:line="360" w:lineRule="auto"/>
        <w:ind w:firstLine="709"/>
        <w:rPr>
          <w:rFonts w:cs="Times New Roman"/>
          <w:szCs w:val="24"/>
        </w:rPr>
      </w:pPr>
    </w:p>
    <w:p w14:paraId="0898716D" w14:textId="77777777" w:rsidR="00512833" w:rsidRDefault="00512833" w:rsidP="00421DDD">
      <w:pPr>
        <w:spacing w:line="360" w:lineRule="auto"/>
        <w:ind w:firstLine="709"/>
        <w:rPr>
          <w:rFonts w:cs="Times New Roman"/>
          <w:szCs w:val="24"/>
        </w:rPr>
      </w:pPr>
    </w:p>
    <w:p w14:paraId="5B4413E6" w14:textId="77777777" w:rsidR="00512833" w:rsidRDefault="00512833" w:rsidP="00421DDD">
      <w:pPr>
        <w:spacing w:line="360" w:lineRule="auto"/>
        <w:ind w:firstLine="709"/>
        <w:rPr>
          <w:rFonts w:cs="Times New Roman"/>
          <w:szCs w:val="24"/>
        </w:rPr>
      </w:pPr>
    </w:p>
    <w:p w14:paraId="5DBC4C53" w14:textId="77777777" w:rsidR="00512833" w:rsidRDefault="00512833" w:rsidP="00421DDD">
      <w:pPr>
        <w:spacing w:line="360" w:lineRule="auto"/>
        <w:ind w:firstLine="709"/>
        <w:rPr>
          <w:rFonts w:cs="Times New Roman"/>
          <w:szCs w:val="24"/>
        </w:rPr>
      </w:pPr>
    </w:p>
    <w:p w14:paraId="1BC8E9F7" w14:textId="77777777" w:rsidR="00512833" w:rsidRDefault="00512833" w:rsidP="00421DDD">
      <w:pPr>
        <w:spacing w:line="360" w:lineRule="auto"/>
        <w:ind w:firstLine="709"/>
        <w:rPr>
          <w:rFonts w:cs="Times New Roman"/>
          <w:szCs w:val="24"/>
        </w:rPr>
      </w:pPr>
    </w:p>
    <w:p w14:paraId="05C46C18" w14:textId="77777777" w:rsidR="00512833" w:rsidRDefault="00512833" w:rsidP="00421DDD">
      <w:pPr>
        <w:spacing w:line="360" w:lineRule="auto"/>
        <w:ind w:firstLine="709"/>
        <w:rPr>
          <w:rFonts w:cs="Times New Roman"/>
          <w:szCs w:val="24"/>
        </w:rPr>
      </w:pPr>
    </w:p>
    <w:p w14:paraId="5B739382" w14:textId="77777777" w:rsidR="00512833" w:rsidRDefault="00512833" w:rsidP="00421DDD">
      <w:pPr>
        <w:spacing w:line="360" w:lineRule="auto"/>
        <w:ind w:firstLine="709"/>
        <w:rPr>
          <w:rFonts w:cs="Times New Roman"/>
          <w:szCs w:val="24"/>
        </w:rPr>
      </w:pPr>
    </w:p>
    <w:p w14:paraId="7BEEC44E" w14:textId="77777777" w:rsidR="00512833" w:rsidRDefault="00512833" w:rsidP="00421DDD">
      <w:pPr>
        <w:spacing w:line="360" w:lineRule="auto"/>
        <w:ind w:firstLine="709"/>
        <w:rPr>
          <w:rFonts w:cs="Times New Roman"/>
          <w:szCs w:val="24"/>
        </w:rPr>
      </w:pPr>
    </w:p>
    <w:p w14:paraId="11EDDBA0" w14:textId="77777777" w:rsidR="00512833" w:rsidRDefault="00512833" w:rsidP="00421DDD">
      <w:pPr>
        <w:spacing w:line="360" w:lineRule="auto"/>
        <w:ind w:firstLine="709"/>
        <w:rPr>
          <w:rFonts w:cs="Times New Roman"/>
          <w:szCs w:val="24"/>
        </w:rPr>
      </w:pPr>
    </w:p>
    <w:p w14:paraId="6D0F4331" w14:textId="77777777" w:rsidR="00512833" w:rsidRDefault="00512833" w:rsidP="00421DDD">
      <w:pPr>
        <w:spacing w:line="360" w:lineRule="auto"/>
        <w:ind w:firstLine="709"/>
        <w:rPr>
          <w:rFonts w:cs="Times New Roman"/>
          <w:szCs w:val="24"/>
        </w:rPr>
      </w:pPr>
    </w:p>
    <w:p w14:paraId="7D91A63C" w14:textId="77777777" w:rsidR="00512833" w:rsidRDefault="00512833" w:rsidP="00421DDD">
      <w:pPr>
        <w:spacing w:line="360" w:lineRule="auto"/>
        <w:ind w:firstLine="709"/>
        <w:rPr>
          <w:rFonts w:cs="Times New Roman"/>
          <w:szCs w:val="24"/>
        </w:rPr>
      </w:pPr>
    </w:p>
    <w:p w14:paraId="57A33A51" w14:textId="77777777" w:rsidR="00512833" w:rsidRPr="00FF164D" w:rsidRDefault="00512833" w:rsidP="00F83FE7">
      <w:pPr>
        <w:rPr>
          <w:rFonts w:cs="Times New Roman"/>
          <w:szCs w:val="24"/>
        </w:rPr>
      </w:pPr>
    </w:p>
    <w:p w14:paraId="2C010C45" w14:textId="77777777" w:rsidR="00017428" w:rsidRPr="009609BD" w:rsidRDefault="009609BD" w:rsidP="00AB589A">
      <w:pPr>
        <w:pStyle w:val="Heading1"/>
        <w:numPr>
          <w:ilvl w:val="0"/>
          <w:numId w:val="2"/>
        </w:numPr>
        <w:spacing w:before="0" w:after="0" w:line="360" w:lineRule="auto"/>
        <w:rPr>
          <w:color w:val="000000" w:themeColor="text1"/>
        </w:rPr>
      </w:pPr>
      <w:bookmarkStart w:id="2" w:name="_Toc57666102"/>
      <w:r>
        <w:t>I</w:t>
      </w:r>
      <w:r w:rsidR="0018582A">
        <w:t>de</w:t>
      </w:r>
      <w:r>
        <w:t>ea</w:t>
      </w:r>
      <w:r w:rsidR="0018582A">
        <w:t xml:space="preserve"> de proiect</w:t>
      </w:r>
      <w:r>
        <w:t>.</w:t>
      </w:r>
      <w:r w:rsidR="0018582A">
        <w:t xml:space="preserve"> </w:t>
      </w:r>
      <w:r>
        <w:t>J</w:t>
      </w:r>
      <w:r w:rsidR="0018582A">
        <w:t>ustificarea necesității proiectului</w:t>
      </w:r>
      <w:r w:rsidR="00BD4C6F">
        <w:t xml:space="preserve"> </w:t>
      </w:r>
      <w:r w:rsidR="00BD4C6F" w:rsidRPr="009609BD">
        <w:rPr>
          <w:color w:val="000000" w:themeColor="text1"/>
        </w:rPr>
        <w:t>(</w:t>
      </w:r>
      <w:r w:rsidRPr="009609BD">
        <w:rPr>
          <w:color w:val="000000" w:themeColor="text1"/>
        </w:rPr>
        <w:t>m</w:t>
      </w:r>
      <w:r w:rsidR="0018582A" w:rsidRPr="009609BD">
        <w:rPr>
          <w:color w:val="000000" w:themeColor="text1"/>
        </w:rPr>
        <w:t>in</w:t>
      </w:r>
      <w:r w:rsidR="00F15DB7" w:rsidRPr="009609BD">
        <w:rPr>
          <w:color w:val="000000" w:themeColor="text1"/>
        </w:rPr>
        <w:t xml:space="preserve">. </w:t>
      </w:r>
      <w:r w:rsidR="0018582A" w:rsidRPr="009609BD">
        <w:rPr>
          <w:color w:val="000000" w:themeColor="text1"/>
        </w:rPr>
        <w:t>2</w:t>
      </w:r>
      <w:r w:rsidR="00BD4C6F" w:rsidRPr="009609BD">
        <w:rPr>
          <w:color w:val="000000" w:themeColor="text1"/>
        </w:rPr>
        <w:t xml:space="preserve"> pagini)</w:t>
      </w:r>
      <w:bookmarkEnd w:id="2"/>
    </w:p>
    <w:p w14:paraId="3F407A8C" w14:textId="77777777" w:rsidR="00A67DE6" w:rsidRPr="00FF164D" w:rsidRDefault="00A67DE6" w:rsidP="00AB589A">
      <w:pPr>
        <w:spacing w:line="360" w:lineRule="auto"/>
        <w:ind w:firstLine="360"/>
        <w:rPr>
          <w:rFonts w:cs="Times New Roman"/>
          <w:szCs w:val="24"/>
        </w:rPr>
      </w:pPr>
    </w:p>
    <w:p w14:paraId="27AA31A4" w14:textId="77777777" w:rsidR="00AB589A" w:rsidRPr="001A11B1" w:rsidRDefault="0018582A" w:rsidP="00421DDD">
      <w:pPr>
        <w:spacing w:line="360" w:lineRule="auto"/>
        <w:ind w:firstLine="709"/>
        <w:rPr>
          <w:rFonts w:eastAsia="Calibri" w:cs="Times New Roman"/>
          <w:color w:val="000000" w:themeColor="text1"/>
          <w:szCs w:val="24"/>
        </w:rPr>
      </w:pPr>
      <w:r w:rsidRPr="001A11B1">
        <w:rPr>
          <w:rFonts w:eastAsia="Calibri" w:cs="Times New Roman"/>
          <w:color w:val="000000" w:themeColor="text1"/>
          <w:szCs w:val="24"/>
        </w:rPr>
        <w:t>Ideea de proiect aleasă</w:t>
      </w:r>
      <w:r w:rsidR="00E55A6A" w:rsidRPr="001A11B1">
        <w:rPr>
          <w:rFonts w:eastAsia="Calibri" w:cs="Times New Roman"/>
          <w:color w:val="000000" w:themeColor="text1"/>
          <w:szCs w:val="24"/>
        </w:rPr>
        <w:t xml:space="preserve"> se va </w:t>
      </w:r>
      <w:r w:rsidR="005C2E3B" w:rsidRPr="001A11B1">
        <w:rPr>
          <w:rFonts w:eastAsia="Calibri" w:cs="Times New Roman"/>
          <w:color w:val="000000" w:themeColor="text1"/>
          <w:szCs w:val="24"/>
        </w:rPr>
        <w:t>enunța</w:t>
      </w:r>
      <w:r w:rsidR="00E55A6A" w:rsidRPr="001A11B1">
        <w:rPr>
          <w:rFonts w:eastAsia="Calibri" w:cs="Times New Roman"/>
          <w:color w:val="000000" w:themeColor="text1"/>
          <w:szCs w:val="24"/>
        </w:rPr>
        <w:t xml:space="preserve"> </w:t>
      </w:r>
      <w:r w:rsidR="005C2E3B" w:rsidRPr="001A11B1">
        <w:rPr>
          <w:rFonts w:eastAsia="Calibri" w:cs="Times New Roman"/>
          <w:color w:val="000000" w:themeColor="text1"/>
          <w:szCs w:val="24"/>
        </w:rPr>
        <w:t>și</w:t>
      </w:r>
      <w:r w:rsidR="00E55A6A" w:rsidRPr="001A11B1">
        <w:rPr>
          <w:rFonts w:eastAsia="Calibri" w:cs="Times New Roman"/>
          <w:color w:val="000000" w:themeColor="text1"/>
          <w:szCs w:val="24"/>
        </w:rPr>
        <w:t xml:space="preserve"> explica succint, cu respectarea celor 5 C (clar, complet, concis, concret, corect)</w:t>
      </w:r>
      <w:r w:rsidR="00BD4C6F" w:rsidRPr="001A11B1">
        <w:rPr>
          <w:rFonts w:eastAsia="Calibri" w:cs="Times New Roman"/>
          <w:color w:val="000000" w:themeColor="text1"/>
          <w:szCs w:val="24"/>
        </w:rPr>
        <w:t xml:space="preserve">. </w:t>
      </w:r>
    </w:p>
    <w:p w14:paraId="473F1FD1" w14:textId="77777777" w:rsidR="00BD4C6F" w:rsidRPr="001A11B1" w:rsidRDefault="0018582A" w:rsidP="00421DDD">
      <w:pPr>
        <w:spacing w:line="360" w:lineRule="auto"/>
        <w:ind w:firstLine="709"/>
        <w:rPr>
          <w:rFonts w:cs="Times New Roman"/>
          <w:color w:val="000000" w:themeColor="text1"/>
          <w:szCs w:val="24"/>
        </w:rPr>
      </w:pPr>
      <w:r w:rsidRPr="001A11B1">
        <w:rPr>
          <w:rFonts w:cs="Times New Roman"/>
          <w:color w:val="000000" w:themeColor="text1"/>
          <w:szCs w:val="24"/>
        </w:rPr>
        <w:t xml:space="preserve">În prezentarea ideii de proiect și în justificarea necesității proiectului se vor </w:t>
      </w:r>
      <w:r w:rsidR="00854D8B" w:rsidRPr="001A11B1">
        <w:rPr>
          <w:rFonts w:cs="Times New Roman"/>
          <w:color w:val="000000" w:themeColor="text1"/>
          <w:szCs w:val="24"/>
        </w:rPr>
        <w:t>prezenta argumente proprii și se vor</w:t>
      </w:r>
      <w:r w:rsidR="00E30883" w:rsidRPr="001A11B1">
        <w:rPr>
          <w:rFonts w:cs="Times New Roman"/>
          <w:color w:val="000000" w:themeColor="text1"/>
          <w:szCs w:val="24"/>
        </w:rPr>
        <w:t xml:space="preserve"> utiliz</w:t>
      </w:r>
      <w:r w:rsidR="00854D8B" w:rsidRPr="001A11B1">
        <w:rPr>
          <w:rFonts w:cs="Times New Roman"/>
          <w:color w:val="000000" w:themeColor="text1"/>
          <w:szCs w:val="24"/>
        </w:rPr>
        <w:t>a</w:t>
      </w:r>
      <w:r w:rsidR="00E30883" w:rsidRPr="001A11B1">
        <w:rPr>
          <w:rFonts w:cs="Times New Roman"/>
          <w:color w:val="000000" w:themeColor="text1"/>
          <w:szCs w:val="24"/>
        </w:rPr>
        <w:t xml:space="preserve"> surse bibliografice </w:t>
      </w:r>
      <w:r w:rsidR="00E30883" w:rsidRPr="001A11B1">
        <w:rPr>
          <w:rFonts w:cs="Times New Roman"/>
          <w:b/>
          <w:color w:val="000000" w:themeColor="text1"/>
          <w:szCs w:val="24"/>
        </w:rPr>
        <w:t>relevante</w:t>
      </w:r>
      <w:r w:rsidR="00BD4C6F" w:rsidRPr="001A11B1">
        <w:rPr>
          <w:rFonts w:cs="Times New Roman"/>
          <w:color w:val="000000" w:themeColor="text1"/>
          <w:szCs w:val="24"/>
        </w:rPr>
        <w:t>:</w:t>
      </w:r>
    </w:p>
    <w:p w14:paraId="5BB47A74" w14:textId="77777777" w:rsidR="00BD4C6F" w:rsidRPr="001A11B1" w:rsidRDefault="005C2E3B" w:rsidP="00AB589A">
      <w:pPr>
        <w:pStyle w:val="ListParagraph"/>
        <w:numPr>
          <w:ilvl w:val="0"/>
          <w:numId w:val="17"/>
        </w:numPr>
        <w:spacing w:line="360" w:lineRule="auto"/>
        <w:contextualSpacing w:val="0"/>
        <w:rPr>
          <w:rFonts w:cs="Times New Roman"/>
          <w:color w:val="000000" w:themeColor="text1"/>
          <w:szCs w:val="24"/>
        </w:rPr>
      </w:pPr>
      <w:r w:rsidRPr="001A11B1">
        <w:rPr>
          <w:rFonts w:cs="Times New Roman"/>
          <w:i/>
          <w:color w:val="000000" w:themeColor="text1"/>
          <w:szCs w:val="24"/>
        </w:rPr>
        <w:t>cărți</w:t>
      </w:r>
      <w:r w:rsidR="00BD4C6F" w:rsidRPr="001A11B1">
        <w:rPr>
          <w:rFonts w:cs="Times New Roman"/>
          <w:i/>
          <w:color w:val="000000" w:themeColor="text1"/>
          <w:szCs w:val="24"/>
        </w:rPr>
        <w:t xml:space="preserve"> esențiale</w:t>
      </w:r>
      <w:r w:rsidR="00BD4C6F" w:rsidRPr="001A11B1">
        <w:rPr>
          <w:rFonts w:cs="Times New Roman"/>
          <w:color w:val="000000" w:themeColor="text1"/>
          <w:szCs w:val="24"/>
        </w:rPr>
        <w:t xml:space="preserve"> pentru domeniul </w:t>
      </w:r>
      <w:r w:rsidR="00AB589A" w:rsidRPr="001A11B1">
        <w:rPr>
          <w:rFonts w:cs="Times New Roman"/>
          <w:color w:val="000000" w:themeColor="text1"/>
          <w:szCs w:val="24"/>
        </w:rPr>
        <w:t>ales</w:t>
      </w:r>
      <w:r w:rsidR="00BD4C6F" w:rsidRPr="001A11B1">
        <w:rPr>
          <w:rFonts w:cs="Times New Roman"/>
          <w:color w:val="000000" w:themeColor="text1"/>
          <w:szCs w:val="24"/>
        </w:rPr>
        <w:t xml:space="preserve"> – </w:t>
      </w:r>
      <w:r w:rsidR="00854D8B" w:rsidRPr="001A11B1">
        <w:rPr>
          <w:rFonts w:cs="Times New Roman"/>
          <w:color w:val="000000" w:themeColor="text1"/>
          <w:szCs w:val="24"/>
        </w:rPr>
        <w:t>recomandate de cadrele didactice titulare ale disciplinelor parcurse în semestrul întâi</w:t>
      </w:r>
      <w:r w:rsidR="00BD4C6F" w:rsidRPr="001A11B1">
        <w:rPr>
          <w:rFonts w:cs="Times New Roman"/>
          <w:color w:val="000000" w:themeColor="text1"/>
          <w:szCs w:val="24"/>
        </w:rPr>
        <w:t>;</w:t>
      </w:r>
    </w:p>
    <w:p w14:paraId="35CA92B3" w14:textId="77777777" w:rsidR="00BD4C6F" w:rsidRPr="001A11B1" w:rsidRDefault="00BD4C6F" w:rsidP="00AB589A">
      <w:pPr>
        <w:pStyle w:val="ListParagraph"/>
        <w:numPr>
          <w:ilvl w:val="0"/>
          <w:numId w:val="17"/>
        </w:numPr>
        <w:spacing w:line="360" w:lineRule="auto"/>
        <w:contextualSpacing w:val="0"/>
        <w:rPr>
          <w:rFonts w:cs="Times New Roman"/>
          <w:color w:val="000000" w:themeColor="text1"/>
          <w:szCs w:val="24"/>
        </w:rPr>
      </w:pPr>
      <w:r w:rsidRPr="001A11B1">
        <w:rPr>
          <w:rFonts w:cs="Times New Roman"/>
          <w:i/>
          <w:color w:val="000000" w:themeColor="text1"/>
          <w:szCs w:val="24"/>
        </w:rPr>
        <w:t xml:space="preserve">articole </w:t>
      </w:r>
      <w:r w:rsidR="00EB12FF" w:rsidRPr="001A11B1">
        <w:rPr>
          <w:rFonts w:cs="Times New Roman"/>
          <w:i/>
          <w:color w:val="000000" w:themeColor="text1"/>
          <w:szCs w:val="24"/>
        </w:rPr>
        <w:t>relevante</w:t>
      </w:r>
      <w:r w:rsidR="00854D8B" w:rsidRPr="001A11B1">
        <w:rPr>
          <w:rFonts w:cs="Times New Roman"/>
          <w:color w:val="000000" w:themeColor="text1"/>
          <w:szCs w:val="24"/>
        </w:rPr>
        <w:t xml:space="preserve"> din reviste de specialitate</w:t>
      </w:r>
      <w:r w:rsidR="00EB12FF" w:rsidRPr="001A11B1">
        <w:rPr>
          <w:rFonts w:cs="Times New Roman"/>
          <w:color w:val="000000" w:themeColor="text1"/>
          <w:szCs w:val="24"/>
        </w:rPr>
        <w:t xml:space="preserve"> </w:t>
      </w:r>
      <w:r w:rsidR="00854D8B" w:rsidRPr="001A11B1">
        <w:rPr>
          <w:rFonts w:cs="Times New Roman"/>
          <w:color w:val="000000" w:themeColor="text1"/>
          <w:szCs w:val="24"/>
        </w:rPr>
        <w:t>(</w:t>
      </w:r>
      <w:r w:rsidR="00EB12FF" w:rsidRPr="001A11B1">
        <w:rPr>
          <w:rFonts w:cs="Times New Roman"/>
          <w:color w:val="000000" w:themeColor="text1"/>
          <w:szCs w:val="24"/>
        </w:rPr>
        <w:t xml:space="preserve">indexate în </w:t>
      </w:r>
      <w:r w:rsidRPr="001A11B1">
        <w:rPr>
          <w:rFonts w:cs="Times New Roman"/>
          <w:color w:val="000000" w:themeColor="text1"/>
          <w:szCs w:val="24"/>
        </w:rPr>
        <w:t>baz</w:t>
      </w:r>
      <w:r w:rsidR="00EB12FF" w:rsidRPr="001A11B1">
        <w:rPr>
          <w:rFonts w:cs="Times New Roman"/>
          <w:color w:val="000000" w:themeColor="text1"/>
          <w:szCs w:val="24"/>
        </w:rPr>
        <w:t>e</w:t>
      </w:r>
      <w:r w:rsidRPr="001A11B1">
        <w:rPr>
          <w:rFonts w:cs="Times New Roman"/>
          <w:color w:val="000000" w:themeColor="text1"/>
          <w:szCs w:val="24"/>
        </w:rPr>
        <w:t xml:space="preserve"> de date</w:t>
      </w:r>
      <w:r w:rsidR="008C00AA" w:rsidRPr="001A11B1">
        <w:rPr>
          <w:rFonts w:cs="Times New Roman"/>
          <w:color w:val="000000" w:themeColor="text1"/>
          <w:szCs w:val="24"/>
        </w:rPr>
        <w:t>, de exemplu:</w:t>
      </w:r>
      <w:r w:rsidR="00EB12FF" w:rsidRPr="001A11B1">
        <w:rPr>
          <w:rFonts w:cs="Times New Roman"/>
          <w:color w:val="000000" w:themeColor="text1"/>
          <w:szCs w:val="24"/>
        </w:rPr>
        <w:t xml:space="preserve"> </w:t>
      </w:r>
      <w:proofErr w:type="spellStart"/>
      <w:r w:rsidR="008C00AA" w:rsidRPr="001A11B1">
        <w:rPr>
          <w:rFonts w:cs="Times New Roman"/>
          <w:color w:val="000000" w:themeColor="text1"/>
          <w:szCs w:val="24"/>
        </w:rPr>
        <w:t>ProQuest</w:t>
      </w:r>
      <w:proofErr w:type="spellEnd"/>
      <w:r w:rsidR="008C00AA" w:rsidRPr="001A11B1">
        <w:rPr>
          <w:rFonts w:cs="Times New Roman"/>
          <w:color w:val="000000" w:themeColor="text1"/>
          <w:szCs w:val="24"/>
        </w:rPr>
        <w:t xml:space="preserve">; </w:t>
      </w:r>
      <w:proofErr w:type="spellStart"/>
      <w:r w:rsidR="008C00AA" w:rsidRPr="001A11B1">
        <w:rPr>
          <w:rFonts w:cs="Times New Roman"/>
          <w:color w:val="000000" w:themeColor="text1"/>
          <w:szCs w:val="24"/>
        </w:rPr>
        <w:t>Scopus</w:t>
      </w:r>
      <w:proofErr w:type="spellEnd"/>
      <w:r w:rsidR="008C00AA" w:rsidRPr="001A11B1">
        <w:rPr>
          <w:rFonts w:cs="Times New Roman"/>
          <w:color w:val="000000" w:themeColor="text1"/>
          <w:szCs w:val="24"/>
        </w:rPr>
        <w:t xml:space="preserve">; </w:t>
      </w:r>
      <w:r w:rsidR="00EB12FF" w:rsidRPr="001A11B1">
        <w:rPr>
          <w:rFonts w:cs="Times New Roman"/>
          <w:color w:val="000000" w:themeColor="text1"/>
          <w:szCs w:val="24"/>
        </w:rPr>
        <w:t>TR/ISI etc.</w:t>
      </w:r>
      <w:r w:rsidR="00854D8B" w:rsidRPr="001A11B1">
        <w:rPr>
          <w:rFonts w:cs="Times New Roman"/>
          <w:color w:val="000000" w:themeColor="text1"/>
          <w:szCs w:val="24"/>
        </w:rPr>
        <w:t>;</w:t>
      </w:r>
      <w:r w:rsidRPr="001A11B1">
        <w:rPr>
          <w:rFonts w:cs="Times New Roman"/>
          <w:color w:val="000000" w:themeColor="text1"/>
          <w:szCs w:val="24"/>
        </w:rPr>
        <w:t xml:space="preserve"> </w:t>
      </w:r>
      <w:r w:rsidR="00FC7D06" w:rsidRPr="001A11B1">
        <w:rPr>
          <w:rFonts w:cs="Times New Roman"/>
          <w:color w:val="000000" w:themeColor="text1"/>
          <w:szCs w:val="24"/>
        </w:rPr>
        <w:t xml:space="preserve">bazele de date </w:t>
      </w:r>
      <w:r w:rsidR="00EB12FF" w:rsidRPr="001A11B1">
        <w:rPr>
          <w:rFonts w:cs="Times New Roman"/>
          <w:color w:val="000000" w:themeColor="text1"/>
          <w:szCs w:val="24"/>
        </w:rPr>
        <w:t xml:space="preserve">pot fi accesate cu </w:t>
      </w:r>
      <w:r w:rsidR="00FC7D06" w:rsidRPr="001A11B1">
        <w:rPr>
          <w:rFonts w:cs="Times New Roman"/>
          <w:color w:val="000000" w:themeColor="text1"/>
          <w:szCs w:val="24"/>
        </w:rPr>
        <w:t xml:space="preserve">o </w:t>
      </w:r>
      <w:r w:rsidR="00EB12FF" w:rsidRPr="001A11B1">
        <w:rPr>
          <w:rFonts w:cs="Times New Roman"/>
          <w:color w:val="000000" w:themeColor="text1"/>
          <w:szCs w:val="24"/>
        </w:rPr>
        <w:t>parol</w:t>
      </w:r>
      <w:r w:rsidR="00FC7D06" w:rsidRPr="001A11B1">
        <w:rPr>
          <w:rFonts w:cs="Times New Roman"/>
          <w:color w:val="000000" w:themeColor="text1"/>
          <w:szCs w:val="24"/>
        </w:rPr>
        <w:t>ă</w:t>
      </w:r>
      <w:r w:rsidRPr="001A11B1">
        <w:rPr>
          <w:rFonts w:cs="Times New Roman"/>
          <w:color w:val="000000" w:themeColor="text1"/>
          <w:szCs w:val="24"/>
        </w:rPr>
        <w:t xml:space="preserve"> </w:t>
      </w:r>
      <w:r w:rsidR="00FC7D06" w:rsidRPr="001A11B1">
        <w:rPr>
          <w:rFonts w:cs="Times New Roman"/>
          <w:color w:val="000000" w:themeColor="text1"/>
          <w:szCs w:val="24"/>
        </w:rPr>
        <w:t>care se poate</w:t>
      </w:r>
      <w:r w:rsidR="00C722FB" w:rsidRPr="001A11B1">
        <w:rPr>
          <w:rFonts w:cs="Times New Roman"/>
          <w:color w:val="000000" w:themeColor="text1"/>
          <w:szCs w:val="24"/>
        </w:rPr>
        <w:t xml:space="preserve"> </w:t>
      </w:r>
      <w:r w:rsidR="00EB12FF" w:rsidRPr="001A11B1">
        <w:rPr>
          <w:rFonts w:cs="Times New Roman"/>
          <w:color w:val="000000" w:themeColor="text1"/>
          <w:szCs w:val="24"/>
        </w:rPr>
        <w:t>obțin</w:t>
      </w:r>
      <w:r w:rsidR="00C722FB" w:rsidRPr="001A11B1">
        <w:rPr>
          <w:rFonts w:cs="Times New Roman"/>
          <w:color w:val="000000" w:themeColor="text1"/>
          <w:szCs w:val="24"/>
        </w:rPr>
        <w:t>e</w:t>
      </w:r>
      <w:r w:rsidR="00EB12FF" w:rsidRPr="001A11B1">
        <w:rPr>
          <w:rFonts w:cs="Times New Roman"/>
          <w:color w:val="000000" w:themeColor="text1"/>
          <w:szCs w:val="24"/>
        </w:rPr>
        <w:t xml:space="preserve"> de la Biblioteca </w:t>
      </w:r>
      <w:r w:rsidR="005C2E3B" w:rsidRPr="001A11B1">
        <w:rPr>
          <w:rFonts w:cs="Times New Roman"/>
          <w:color w:val="000000" w:themeColor="text1"/>
          <w:szCs w:val="24"/>
        </w:rPr>
        <w:t>Universității</w:t>
      </w:r>
      <w:r w:rsidR="00EB12FF" w:rsidRPr="001A11B1">
        <w:rPr>
          <w:rFonts w:cs="Times New Roman"/>
          <w:color w:val="000000" w:themeColor="text1"/>
          <w:szCs w:val="24"/>
        </w:rPr>
        <w:t>)</w:t>
      </w:r>
      <w:r w:rsidRPr="001A11B1">
        <w:rPr>
          <w:rFonts w:cs="Times New Roman"/>
          <w:color w:val="000000" w:themeColor="text1"/>
          <w:szCs w:val="24"/>
        </w:rPr>
        <w:t>;</w:t>
      </w:r>
    </w:p>
    <w:p w14:paraId="376ABFB5" w14:textId="77777777" w:rsidR="00BD4C6F" w:rsidRPr="001A11B1" w:rsidRDefault="005C2E3B" w:rsidP="00AB589A">
      <w:pPr>
        <w:pStyle w:val="ListParagraph"/>
        <w:numPr>
          <w:ilvl w:val="0"/>
          <w:numId w:val="17"/>
        </w:numPr>
        <w:spacing w:line="360" w:lineRule="auto"/>
        <w:contextualSpacing w:val="0"/>
        <w:rPr>
          <w:rFonts w:cs="Times New Roman"/>
          <w:color w:val="000000" w:themeColor="text1"/>
          <w:szCs w:val="24"/>
        </w:rPr>
      </w:pPr>
      <w:r w:rsidRPr="001A11B1">
        <w:rPr>
          <w:rFonts w:cs="Times New Roman"/>
          <w:i/>
          <w:color w:val="000000" w:themeColor="text1"/>
          <w:szCs w:val="24"/>
        </w:rPr>
        <w:t>website-uri</w:t>
      </w:r>
      <w:r w:rsidR="003172A9" w:rsidRPr="001A11B1">
        <w:rPr>
          <w:rFonts w:cs="Times New Roman"/>
          <w:i/>
          <w:color w:val="000000" w:themeColor="text1"/>
          <w:szCs w:val="24"/>
        </w:rPr>
        <w:t xml:space="preserve"> </w:t>
      </w:r>
      <w:r w:rsidR="00C722FB" w:rsidRPr="001A11B1">
        <w:rPr>
          <w:rFonts w:cs="Times New Roman"/>
          <w:i/>
          <w:color w:val="000000" w:themeColor="text1"/>
          <w:szCs w:val="24"/>
        </w:rPr>
        <w:t xml:space="preserve">relevante </w:t>
      </w:r>
      <w:r w:rsidR="003172A9" w:rsidRPr="001A11B1">
        <w:rPr>
          <w:rFonts w:cs="Times New Roman"/>
          <w:color w:val="000000" w:themeColor="text1"/>
          <w:szCs w:val="24"/>
        </w:rPr>
        <w:t xml:space="preserve">care furnizează materiale </w:t>
      </w:r>
      <w:r w:rsidR="00854D8B" w:rsidRPr="001A11B1">
        <w:rPr>
          <w:rFonts w:cs="Times New Roman"/>
          <w:color w:val="000000" w:themeColor="text1"/>
          <w:szCs w:val="24"/>
        </w:rPr>
        <w:t xml:space="preserve">pentru </w:t>
      </w:r>
      <w:r w:rsidR="003172A9" w:rsidRPr="001A11B1">
        <w:rPr>
          <w:rFonts w:cs="Times New Roman"/>
          <w:color w:val="000000" w:themeColor="text1"/>
          <w:szCs w:val="24"/>
        </w:rPr>
        <w:t>domeniul ales</w:t>
      </w:r>
      <w:r w:rsidR="00C722FB" w:rsidRPr="001A11B1">
        <w:rPr>
          <w:rFonts w:cs="Times New Roman"/>
          <w:color w:val="000000" w:themeColor="text1"/>
          <w:szCs w:val="24"/>
        </w:rPr>
        <w:t xml:space="preserve"> (care au legătură cu referințele bibliografice regăsite în cărțile și articolele examinate) și/ sau care prezintă elemente relevante cu privire la </w:t>
      </w:r>
      <w:r w:rsidR="00854D8B" w:rsidRPr="001A11B1">
        <w:rPr>
          <w:rFonts w:cs="Times New Roman"/>
          <w:color w:val="000000" w:themeColor="text1"/>
          <w:szCs w:val="24"/>
        </w:rPr>
        <w:t>ideea de proiect pe care o dezvoltați</w:t>
      </w:r>
      <w:r w:rsidR="00C722FB" w:rsidRPr="001A11B1">
        <w:rPr>
          <w:rFonts w:cs="Times New Roman"/>
          <w:color w:val="000000" w:themeColor="text1"/>
          <w:szCs w:val="24"/>
        </w:rPr>
        <w:t xml:space="preserve"> (</w:t>
      </w:r>
      <w:r w:rsidR="009400B9" w:rsidRPr="001A11B1">
        <w:rPr>
          <w:rFonts w:cs="Times New Roman"/>
          <w:color w:val="000000" w:themeColor="text1"/>
          <w:szCs w:val="24"/>
        </w:rPr>
        <w:t>website sistem, elemente contextuale etc.)</w:t>
      </w:r>
      <w:r w:rsidR="00BD4C6F" w:rsidRPr="001A11B1">
        <w:rPr>
          <w:rFonts w:cs="Times New Roman"/>
          <w:color w:val="000000" w:themeColor="text1"/>
          <w:szCs w:val="24"/>
        </w:rPr>
        <w:t>.</w:t>
      </w:r>
    </w:p>
    <w:p w14:paraId="15496510" w14:textId="77777777" w:rsidR="00BD3076" w:rsidRPr="001A11B1" w:rsidRDefault="00854D8B" w:rsidP="00421DDD">
      <w:pPr>
        <w:spacing w:line="360" w:lineRule="auto"/>
        <w:ind w:firstLine="709"/>
        <w:rPr>
          <w:rFonts w:cs="Times New Roman"/>
          <w:color w:val="000000" w:themeColor="text1"/>
          <w:szCs w:val="24"/>
        </w:rPr>
      </w:pPr>
      <w:r w:rsidRPr="001A11B1">
        <w:rPr>
          <w:rFonts w:cs="Times New Roman"/>
          <w:color w:val="000000" w:themeColor="text1"/>
          <w:szCs w:val="24"/>
        </w:rPr>
        <w:t xml:space="preserve">Toate aceste </w:t>
      </w:r>
      <w:r w:rsidR="00BD3076" w:rsidRPr="001A11B1">
        <w:rPr>
          <w:rFonts w:cs="Times New Roman"/>
          <w:color w:val="000000" w:themeColor="text1"/>
          <w:szCs w:val="24"/>
          <w:u w:val="single"/>
        </w:rPr>
        <w:t>referințe bibliografice</w:t>
      </w:r>
      <w:r w:rsidR="00BD3076" w:rsidRPr="001A11B1">
        <w:rPr>
          <w:rFonts w:cs="Times New Roman"/>
          <w:color w:val="000000" w:themeColor="text1"/>
          <w:szCs w:val="24"/>
        </w:rPr>
        <w:t xml:space="preserve"> </w:t>
      </w:r>
      <w:r w:rsidRPr="001A11B1">
        <w:rPr>
          <w:rFonts w:cs="Times New Roman"/>
          <w:color w:val="000000" w:themeColor="text1"/>
          <w:szCs w:val="24"/>
        </w:rPr>
        <w:t xml:space="preserve">vor fi </w:t>
      </w:r>
      <w:r w:rsidR="00BD3076" w:rsidRPr="001A11B1">
        <w:rPr>
          <w:rFonts w:cs="Times New Roman"/>
          <w:color w:val="000000" w:themeColor="text1"/>
          <w:szCs w:val="24"/>
        </w:rPr>
        <w:t xml:space="preserve">menționate în capitolul </w:t>
      </w:r>
      <w:r w:rsidR="005669BA" w:rsidRPr="001A11B1">
        <w:rPr>
          <w:rFonts w:cs="Times New Roman"/>
          <w:color w:val="000000" w:themeColor="text1"/>
          <w:szCs w:val="24"/>
        </w:rPr>
        <w:t>8</w:t>
      </w:r>
      <w:r w:rsidR="00BD3076" w:rsidRPr="001A11B1">
        <w:rPr>
          <w:rFonts w:cs="Times New Roman"/>
          <w:color w:val="000000" w:themeColor="text1"/>
          <w:szCs w:val="24"/>
        </w:rPr>
        <w:t xml:space="preserve"> (Bibliografie) și </w:t>
      </w:r>
      <w:r w:rsidRPr="001A11B1">
        <w:rPr>
          <w:rFonts w:cs="Times New Roman"/>
          <w:color w:val="000000" w:themeColor="text1"/>
          <w:szCs w:val="24"/>
        </w:rPr>
        <w:t xml:space="preserve">vor fi </w:t>
      </w:r>
      <w:r w:rsidR="00BD3076" w:rsidRPr="001A11B1">
        <w:rPr>
          <w:rFonts w:cs="Times New Roman"/>
          <w:color w:val="000000" w:themeColor="text1"/>
          <w:szCs w:val="24"/>
        </w:rPr>
        <w:t>citate în text conform uza</w:t>
      </w:r>
      <w:r w:rsidR="00E01BF2" w:rsidRPr="001A11B1">
        <w:rPr>
          <w:rFonts w:cs="Times New Roman"/>
          <w:color w:val="000000" w:themeColor="text1"/>
          <w:szCs w:val="24"/>
        </w:rPr>
        <w:t>nțelor unei lucrări științifice</w:t>
      </w:r>
      <w:r w:rsidR="00F15DB7" w:rsidRPr="001A11B1">
        <w:rPr>
          <w:rFonts w:cs="Times New Roman"/>
          <w:color w:val="000000" w:themeColor="text1"/>
          <w:szCs w:val="24"/>
        </w:rPr>
        <w:t xml:space="preserve"> (vezi </w:t>
      </w:r>
      <w:r w:rsidR="001C458C" w:rsidRPr="001A11B1">
        <w:rPr>
          <w:rFonts w:cs="Times New Roman"/>
          <w:color w:val="000000" w:themeColor="text1"/>
          <w:szCs w:val="24"/>
        </w:rPr>
        <w:t xml:space="preserve">și </w:t>
      </w:r>
      <w:hyperlink r:id="rId11" w:history="1">
        <w:r w:rsidR="0092475B" w:rsidRPr="006C1324">
          <w:rPr>
            <w:rStyle w:val="Hyperlink"/>
            <w:i/>
            <w:sz w:val="20"/>
          </w:rPr>
          <w:t>http://www.misp.tuiasi.ro/wp-content/uploads/2020/06/Ghid-realizare-lucrare-de-disertatie_IM_2020.pdf</w:t>
        </w:r>
      </w:hyperlink>
      <w:r w:rsidR="0092475B">
        <w:rPr>
          <w:rFonts w:cs="Times New Roman"/>
          <w:color w:val="000000" w:themeColor="text1"/>
          <w:szCs w:val="24"/>
        </w:rPr>
        <w:t xml:space="preserve"> </w:t>
      </w:r>
      <w:r w:rsidR="00F15DB7" w:rsidRPr="001A11B1">
        <w:rPr>
          <w:rFonts w:cs="Times New Roman"/>
          <w:color w:val="000000" w:themeColor="text1"/>
          <w:szCs w:val="24"/>
        </w:rPr>
        <w:t>)</w:t>
      </w:r>
      <w:r w:rsidR="00BD3076" w:rsidRPr="001A11B1">
        <w:rPr>
          <w:rFonts w:cs="Times New Roman"/>
          <w:color w:val="000000" w:themeColor="text1"/>
          <w:szCs w:val="24"/>
        </w:rPr>
        <w:t>.</w:t>
      </w:r>
    </w:p>
    <w:p w14:paraId="3BB6D647" w14:textId="77777777" w:rsidR="00F15DB7" w:rsidRPr="0001658A" w:rsidRDefault="00F15DB7" w:rsidP="0001658A">
      <w:pPr>
        <w:rPr>
          <w:sz w:val="16"/>
          <w:szCs w:val="16"/>
        </w:rPr>
      </w:pPr>
      <w:bookmarkStart w:id="3" w:name="_Toc20143683"/>
    </w:p>
    <w:p w14:paraId="704735DC" w14:textId="77777777" w:rsidR="00FF164D" w:rsidRPr="00FF164D" w:rsidRDefault="00FF164D" w:rsidP="00421DDD">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76EA317A" w14:textId="77777777" w:rsidR="00FB4B2F" w:rsidRDefault="00FB4B2F" w:rsidP="0001658A">
      <w:pPr>
        <w:pStyle w:val="Caption"/>
        <w:spacing w:after="0"/>
      </w:pPr>
    </w:p>
    <w:p w14:paraId="11791F91" w14:textId="77777777" w:rsidR="00F15DB7" w:rsidRPr="00F15DB7" w:rsidRDefault="00F15DB7" w:rsidP="00F15DB7">
      <w:r>
        <w:t>Model tabel:</w:t>
      </w:r>
    </w:p>
    <w:p w14:paraId="6EBCB618" w14:textId="77777777" w:rsidR="003C1698" w:rsidRPr="00FF164D" w:rsidRDefault="003C1698" w:rsidP="00F15DB7">
      <w:pPr>
        <w:pStyle w:val="Caption"/>
        <w:spacing w:before="120" w:after="0" w:line="360" w:lineRule="auto"/>
      </w:pPr>
      <w:r w:rsidRPr="00FF164D">
        <w:t xml:space="preserve">Tabelul </w:t>
      </w:r>
      <w:r w:rsidR="00023461" w:rsidRPr="00FF164D">
        <w:fldChar w:fldCharType="begin"/>
      </w:r>
      <w:r w:rsidR="003C33FA" w:rsidRPr="00FF164D">
        <w:instrText xml:space="preserve"> STYLEREF 1 \s </w:instrText>
      </w:r>
      <w:r w:rsidR="00023461" w:rsidRPr="00FF164D">
        <w:fldChar w:fldCharType="separate"/>
      </w:r>
      <w:r w:rsidR="00F83FE7">
        <w:rPr>
          <w:noProof/>
        </w:rPr>
        <w:t>2</w:t>
      </w:r>
      <w:r w:rsidR="00023461" w:rsidRPr="00FF164D">
        <w:fldChar w:fldCharType="end"/>
      </w:r>
      <w:r w:rsidRPr="00FF164D">
        <w:t>.</w:t>
      </w:r>
      <w:r w:rsidR="00023461" w:rsidRPr="00FF164D">
        <w:fldChar w:fldCharType="begin"/>
      </w:r>
      <w:r w:rsidR="003C33FA" w:rsidRPr="00FF164D">
        <w:instrText xml:space="preserve"> SEQ Tabelul \* ARABIC \s 1 </w:instrText>
      </w:r>
      <w:r w:rsidR="00023461" w:rsidRPr="00FF164D">
        <w:fldChar w:fldCharType="separate"/>
      </w:r>
      <w:r w:rsidR="00F83FE7">
        <w:rPr>
          <w:noProof/>
        </w:rPr>
        <w:t>1</w:t>
      </w:r>
      <w:r w:rsidR="00023461" w:rsidRPr="00FF164D">
        <w:fldChar w:fldCharType="end"/>
      </w:r>
      <w:r w:rsidRPr="00FF164D">
        <w:t>. Titlul tabelului</w:t>
      </w:r>
      <w:bookmarkEnd w:id="3"/>
    </w:p>
    <w:tbl>
      <w:tblPr>
        <w:tblStyle w:val="TableGrid"/>
        <w:tblW w:w="0" w:type="auto"/>
        <w:tblLook w:val="04A0" w:firstRow="1" w:lastRow="0" w:firstColumn="1" w:lastColumn="0" w:noHBand="0" w:noVBand="1"/>
      </w:tblPr>
      <w:tblGrid>
        <w:gridCol w:w="1415"/>
        <w:gridCol w:w="1415"/>
        <w:gridCol w:w="1416"/>
        <w:gridCol w:w="1416"/>
        <w:gridCol w:w="1416"/>
        <w:gridCol w:w="1416"/>
      </w:tblGrid>
      <w:tr w:rsidR="003C1698" w:rsidRPr="00FF164D" w14:paraId="5D38F402" w14:textId="77777777" w:rsidTr="003C1698">
        <w:tc>
          <w:tcPr>
            <w:tcW w:w="1415" w:type="dxa"/>
          </w:tcPr>
          <w:p w14:paraId="58A2AE4E" w14:textId="77777777" w:rsidR="003C1698" w:rsidRPr="00FF164D" w:rsidRDefault="003C1698" w:rsidP="00AB589A">
            <w:pPr>
              <w:spacing w:line="360" w:lineRule="auto"/>
            </w:pPr>
          </w:p>
        </w:tc>
        <w:tc>
          <w:tcPr>
            <w:tcW w:w="1415" w:type="dxa"/>
          </w:tcPr>
          <w:p w14:paraId="7405BC47" w14:textId="77777777" w:rsidR="003C1698" w:rsidRPr="00FF164D" w:rsidRDefault="003C1698" w:rsidP="00AB589A">
            <w:pPr>
              <w:spacing w:line="360" w:lineRule="auto"/>
            </w:pPr>
          </w:p>
        </w:tc>
        <w:tc>
          <w:tcPr>
            <w:tcW w:w="1416" w:type="dxa"/>
          </w:tcPr>
          <w:p w14:paraId="1B14D6BF" w14:textId="77777777" w:rsidR="003C1698" w:rsidRPr="00FF164D" w:rsidRDefault="003C1698" w:rsidP="00AB589A">
            <w:pPr>
              <w:spacing w:line="360" w:lineRule="auto"/>
            </w:pPr>
          </w:p>
        </w:tc>
        <w:tc>
          <w:tcPr>
            <w:tcW w:w="1416" w:type="dxa"/>
          </w:tcPr>
          <w:p w14:paraId="097F270B" w14:textId="77777777" w:rsidR="003C1698" w:rsidRPr="00FF164D" w:rsidRDefault="003C1698" w:rsidP="00AB589A">
            <w:pPr>
              <w:spacing w:line="360" w:lineRule="auto"/>
            </w:pPr>
          </w:p>
        </w:tc>
        <w:tc>
          <w:tcPr>
            <w:tcW w:w="1416" w:type="dxa"/>
          </w:tcPr>
          <w:p w14:paraId="6E0999AD" w14:textId="77777777" w:rsidR="003C1698" w:rsidRPr="00FF164D" w:rsidRDefault="003C1698" w:rsidP="00AB589A">
            <w:pPr>
              <w:spacing w:line="360" w:lineRule="auto"/>
            </w:pPr>
          </w:p>
        </w:tc>
        <w:tc>
          <w:tcPr>
            <w:tcW w:w="1416" w:type="dxa"/>
          </w:tcPr>
          <w:p w14:paraId="01596309" w14:textId="77777777" w:rsidR="003C1698" w:rsidRPr="00FF164D" w:rsidRDefault="003C1698" w:rsidP="00AB589A">
            <w:pPr>
              <w:spacing w:line="360" w:lineRule="auto"/>
            </w:pPr>
          </w:p>
        </w:tc>
      </w:tr>
      <w:tr w:rsidR="003C1698" w:rsidRPr="00FF164D" w14:paraId="40878FE8" w14:textId="77777777" w:rsidTr="003C1698">
        <w:tc>
          <w:tcPr>
            <w:tcW w:w="1415" w:type="dxa"/>
          </w:tcPr>
          <w:p w14:paraId="6CF5E337" w14:textId="77777777" w:rsidR="003C1698" w:rsidRPr="00FF164D" w:rsidRDefault="003C1698" w:rsidP="00AB589A">
            <w:pPr>
              <w:spacing w:line="360" w:lineRule="auto"/>
            </w:pPr>
          </w:p>
        </w:tc>
        <w:tc>
          <w:tcPr>
            <w:tcW w:w="1415" w:type="dxa"/>
          </w:tcPr>
          <w:p w14:paraId="301AAF44" w14:textId="77777777" w:rsidR="003C1698" w:rsidRPr="00FF164D" w:rsidRDefault="003C1698" w:rsidP="00AB589A">
            <w:pPr>
              <w:spacing w:line="360" w:lineRule="auto"/>
            </w:pPr>
          </w:p>
        </w:tc>
        <w:tc>
          <w:tcPr>
            <w:tcW w:w="1416" w:type="dxa"/>
          </w:tcPr>
          <w:p w14:paraId="0AC287F7" w14:textId="77777777" w:rsidR="003C1698" w:rsidRPr="00FF164D" w:rsidRDefault="003C1698" w:rsidP="00AB589A">
            <w:pPr>
              <w:spacing w:line="360" w:lineRule="auto"/>
            </w:pPr>
          </w:p>
        </w:tc>
        <w:tc>
          <w:tcPr>
            <w:tcW w:w="1416" w:type="dxa"/>
          </w:tcPr>
          <w:p w14:paraId="63E6D469" w14:textId="77777777" w:rsidR="003C1698" w:rsidRPr="00FF164D" w:rsidRDefault="003C1698" w:rsidP="00AB589A">
            <w:pPr>
              <w:spacing w:line="360" w:lineRule="auto"/>
            </w:pPr>
          </w:p>
        </w:tc>
        <w:tc>
          <w:tcPr>
            <w:tcW w:w="1416" w:type="dxa"/>
          </w:tcPr>
          <w:p w14:paraId="296FBD80" w14:textId="77777777" w:rsidR="003C1698" w:rsidRPr="00FF164D" w:rsidRDefault="003C1698" w:rsidP="00AB589A">
            <w:pPr>
              <w:spacing w:line="360" w:lineRule="auto"/>
            </w:pPr>
          </w:p>
        </w:tc>
        <w:tc>
          <w:tcPr>
            <w:tcW w:w="1416" w:type="dxa"/>
          </w:tcPr>
          <w:p w14:paraId="3EC5ACEB" w14:textId="77777777" w:rsidR="003C1698" w:rsidRPr="00FF164D" w:rsidRDefault="003C1698" w:rsidP="00AB589A">
            <w:pPr>
              <w:spacing w:line="360" w:lineRule="auto"/>
            </w:pPr>
          </w:p>
        </w:tc>
      </w:tr>
    </w:tbl>
    <w:p w14:paraId="2BA89DA3" w14:textId="77777777" w:rsidR="003C1698" w:rsidRDefault="003C1698" w:rsidP="00AB589A">
      <w:pPr>
        <w:spacing w:line="360" w:lineRule="auto"/>
      </w:pPr>
    </w:p>
    <w:p w14:paraId="7EB42E55" w14:textId="77777777" w:rsidR="00F15DB7" w:rsidRPr="00F15DB7" w:rsidRDefault="00F15DB7" w:rsidP="00F15DB7">
      <w:r>
        <w:t>Model figură:</w:t>
      </w:r>
    </w:p>
    <w:p w14:paraId="616274F4" w14:textId="77777777" w:rsidR="003C1698" w:rsidRPr="00FF164D" w:rsidRDefault="00F15DB7" w:rsidP="00F15DB7">
      <w:pPr>
        <w:spacing w:line="360" w:lineRule="auto"/>
        <w:jc w:val="center"/>
      </w:pPr>
      <w:r w:rsidRPr="00F15DB7">
        <w:rPr>
          <w:noProof/>
          <w:lang w:eastAsia="ro-RO"/>
        </w:rPr>
        <w:drawing>
          <wp:inline distT="0" distB="0" distL="0" distR="0" wp14:anchorId="3C68D2CF" wp14:editId="1C6C3122">
            <wp:extent cx="2619629" cy="871728"/>
            <wp:effectExtent l="19050" t="0" r="9271"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2628900" cy="874813"/>
                    </a:xfrm>
                    <a:prstGeom prst="rect">
                      <a:avLst/>
                    </a:prstGeom>
                  </pic:spPr>
                </pic:pic>
              </a:graphicData>
            </a:graphic>
          </wp:inline>
        </w:drawing>
      </w:r>
    </w:p>
    <w:p w14:paraId="192D9B12" w14:textId="77777777" w:rsidR="003C1698" w:rsidRPr="00FF164D" w:rsidRDefault="003C1698" w:rsidP="00F15DB7">
      <w:pPr>
        <w:pStyle w:val="Caption"/>
        <w:spacing w:after="0" w:line="360" w:lineRule="auto"/>
        <w:jc w:val="center"/>
      </w:pPr>
      <w:bookmarkStart w:id="4" w:name="_Toc20143734"/>
      <w:r w:rsidRPr="00FF164D">
        <w:t xml:space="preserve">Figura  </w:t>
      </w:r>
      <w:r w:rsidR="00023461" w:rsidRPr="00FF164D">
        <w:fldChar w:fldCharType="begin"/>
      </w:r>
      <w:r w:rsidR="003C33FA" w:rsidRPr="00FF164D">
        <w:instrText xml:space="preserve"> STYLEREF 1 \s </w:instrText>
      </w:r>
      <w:r w:rsidR="00023461" w:rsidRPr="00FF164D">
        <w:fldChar w:fldCharType="separate"/>
      </w:r>
      <w:r w:rsidR="00F83FE7">
        <w:rPr>
          <w:noProof/>
        </w:rPr>
        <w:t>2</w:t>
      </w:r>
      <w:r w:rsidR="00023461" w:rsidRPr="00FF164D">
        <w:fldChar w:fldCharType="end"/>
      </w:r>
      <w:r w:rsidRPr="00FF164D">
        <w:t>.</w:t>
      </w:r>
      <w:r w:rsidR="00023461" w:rsidRPr="00FF164D">
        <w:fldChar w:fldCharType="begin"/>
      </w:r>
      <w:r w:rsidR="003C33FA" w:rsidRPr="00FF164D">
        <w:instrText xml:space="preserve"> SEQ Figura_ \* ARABIC \s 1 </w:instrText>
      </w:r>
      <w:r w:rsidR="00023461" w:rsidRPr="00FF164D">
        <w:fldChar w:fldCharType="separate"/>
      </w:r>
      <w:r w:rsidR="00F83FE7">
        <w:rPr>
          <w:noProof/>
        </w:rPr>
        <w:t>1</w:t>
      </w:r>
      <w:r w:rsidR="00023461" w:rsidRPr="00FF164D">
        <w:fldChar w:fldCharType="end"/>
      </w:r>
      <w:r w:rsidRPr="00FF164D">
        <w:t>. Titlul figurii</w:t>
      </w:r>
      <w:bookmarkEnd w:id="4"/>
    </w:p>
    <w:p w14:paraId="05A2C0A2" w14:textId="77777777" w:rsidR="0092475B" w:rsidRPr="00FF164D" w:rsidRDefault="0092475B" w:rsidP="0092475B">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4FC4B814" w14:textId="77777777" w:rsidR="006F6FCD" w:rsidRPr="00FF164D" w:rsidRDefault="002B3E68" w:rsidP="00AB589A">
      <w:pPr>
        <w:pStyle w:val="Heading1"/>
        <w:numPr>
          <w:ilvl w:val="0"/>
          <w:numId w:val="2"/>
        </w:numPr>
        <w:spacing w:before="0" w:after="0" w:line="360" w:lineRule="auto"/>
        <w:ind w:left="0" w:hanging="284"/>
      </w:pPr>
      <w:bookmarkStart w:id="5" w:name="_Toc57666103"/>
      <w:r>
        <w:lastRenderedPageBreak/>
        <w:t xml:space="preserve">Încadrarea proiectului în strategia organizațională </w:t>
      </w:r>
      <w:r w:rsidR="00F15DB7">
        <w:t xml:space="preserve">(min. </w:t>
      </w:r>
      <w:r w:rsidR="00DD4AAB">
        <w:t>2</w:t>
      </w:r>
      <w:r w:rsidR="00F15DB7">
        <w:t xml:space="preserve"> pagini)</w:t>
      </w:r>
      <w:bookmarkEnd w:id="5"/>
    </w:p>
    <w:p w14:paraId="48D6BE11" w14:textId="77777777" w:rsidR="00F15DB7" w:rsidRDefault="00F15DB7" w:rsidP="00AB589A">
      <w:pPr>
        <w:spacing w:line="360" w:lineRule="auto"/>
        <w:ind w:firstLine="708"/>
      </w:pPr>
    </w:p>
    <w:p w14:paraId="7146741B" w14:textId="77777777" w:rsidR="002B3E68" w:rsidRPr="001A11B1" w:rsidRDefault="002B3E68" w:rsidP="00421DDD">
      <w:pPr>
        <w:spacing w:line="360" w:lineRule="auto"/>
        <w:ind w:firstLine="709"/>
        <w:rPr>
          <w:rFonts w:cs="Times New Roman"/>
          <w:color w:val="000000" w:themeColor="text1"/>
          <w:szCs w:val="24"/>
        </w:rPr>
      </w:pPr>
      <w:r w:rsidRPr="001A11B1">
        <w:rPr>
          <w:rFonts w:cs="Times New Roman"/>
          <w:color w:val="000000" w:themeColor="text1"/>
          <w:szCs w:val="24"/>
        </w:rPr>
        <w:t xml:space="preserve">În această secțiune fiecare student va dezvolta varianta ce corespunde situației proprii: </w:t>
      </w:r>
    </w:p>
    <w:p w14:paraId="36E11929" w14:textId="77777777" w:rsidR="002B3E68" w:rsidRPr="001A11B1" w:rsidRDefault="002B3E68" w:rsidP="00AB589A">
      <w:pPr>
        <w:spacing w:line="360" w:lineRule="auto"/>
        <w:ind w:firstLine="708"/>
        <w:rPr>
          <w:rFonts w:cs="Times New Roman"/>
          <w:color w:val="000000" w:themeColor="text1"/>
          <w:szCs w:val="24"/>
        </w:rPr>
      </w:pPr>
      <w:r w:rsidRPr="001A11B1">
        <w:rPr>
          <w:rFonts w:cs="Times New Roman"/>
          <w:color w:val="000000" w:themeColor="text1"/>
          <w:szCs w:val="24"/>
        </w:rPr>
        <w:t>- fie va realiza încadrarea proiectul</w:t>
      </w:r>
      <w:r w:rsidR="0046194A" w:rsidRPr="001A11B1">
        <w:rPr>
          <w:rFonts w:cs="Times New Roman"/>
          <w:color w:val="000000" w:themeColor="text1"/>
          <w:szCs w:val="24"/>
        </w:rPr>
        <w:t>ui în strategia organizațională;</w:t>
      </w:r>
    </w:p>
    <w:p w14:paraId="748EFC5A" w14:textId="77777777" w:rsidR="002B3E68" w:rsidRPr="001A11B1" w:rsidRDefault="002B3E68" w:rsidP="00AB589A">
      <w:pPr>
        <w:spacing w:line="360" w:lineRule="auto"/>
        <w:ind w:firstLine="708"/>
        <w:rPr>
          <w:color w:val="000000" w:themeColor="text1"/>
        </w:rPr>
      </w:pPr>
      <w:r w:rsidRPr="001A11B1">
        <w:rPr>
          <w:rFonts w:cs="Times New Roman"/>
          <w:color w:val="000000" w:themeColor="text1"/>
          <w:szCs w:val="24"/>
        </w:rPr>
        <w:t>- fie va prezenta strategia unei afaceri noi (situație specifică s</w:t>
      </w:r>
      <w:r w:rsidR="001A11B1" w:rsidRPr="001A11B1">
        <w:rPr>
          <w:rFonts w:cs="Times New Roman"/>
          <w:color w:val="000000" w:themeColor="text1"/>
          <w:szCs w:val="24"/>
        </w:rPr>
        <w:t>tudenților care aleg să dezvolte</w:t>
      </w:r>
      <w:r w:rsidRPr="001A11B1">
        <w:rPr>
          <w:rFonts w:cs="Times New Roman"/>
          <w:color w:val="000000" w:themeColor="text1"/>
          <w:szCs w:val="24"/>
        </w:rPr>
        <w:t xml:space="preserve"> un plan de afaceri pentru o afacere nouă).</w:t>
      </w:r>
    </w:p>
    <w:p w14:paraId="2C740D52" w14:textId="77777777" w:rsidR="006F6FCD" w:rsidRPr="001A11B1" w:rsidRDefault="006F6FCD" w:rsidP="00AB589A">
      <w:pPr>
        <w:spacing w:line="360" w:lineRule="auto"/>
        <w:ind w:firstLine="708"/>
        <w:rPr>
          <w:color w:val="000000" w:themeColor="text1"/>
        </w:rPr>
      </w:pPr>
      <w:r w:rsidRPr="001A11B1">
        <w:rPr>
          <w:color w:val="000000" w:themeColor="text1"/>
        </w:rPr>
        <w:t>Se</w:t>
      </w:r>
      <w:r w:rsidR="00031B0E" w:rsidRPr="001A11B1">
        <w:rPr>
          <w:color w:val="000000" w:themeColor="text1"/>
        </w:rPr>
        <w:t xml:space="preserve"> </w:t>
      </w:r>
      <w:r w:rsidR="000A1E16" w:rsidRPr="001A11B1">
        <w:rPr>
          <w:color w:val="000000" w:themeColor="text1"/>
        </w:rPr>
        <w:t xml:space="preserve">prezintă </w:t>
      </w:r>
      <w:r w:rsidR="00853613">
        <w:rPr>
          <w:color w:val="000000" w:themeColor="text1"/>
        </w:rPr>
        <w:t>organizația care implementează proiectul. Pot fi avute în vedere:</w:t>
      </w:r>
      <w:r w:rsidR="00B74765" w:rsidRPr="001A11B1">
        <w:rPr>
          <w:color w:val="000000" w:themeColor="text1"/>
        </w:rPr>
        <w:t xml:space="preserve"> </w:t>
      </w:r>
    </w:p>
    <w:p w14:paraId="7B2FC9BE" w14:textId="77777777" w:rsidR="00377A67" w:rsidRPr="001A11B1" w:rsidRDefault="00377A67" w:rsidP="00536CF4">
      <w:pPr>
        <w:pStyle w:val="ListParagraph"/>
        <w:numPr>
          <w:ilvl w:val="0"/>
          <w:numId w:val="13"/>
        </w:numPr>
        <w:tabs>
          <w:tab w:val="left" w:pos="-720"/>
        </w:tabs>
        <w:suppressAutoHyphens/>
        <w:spacing w:line="360" w:lineRule="auto"/>
        <w:ind w:left="426" w:hanging="426"/>
        <w:contextualSpacing w:val="0"/>
        <w:rPr>
          <w:i/>
          <w:color w:val="000000" w:themeColor="text1"/>
          <w:spacing w:val="-3"/>
          <w:u w:val="single"/>
        </w:rPr>
      </w:pPr>
      <w:r w:rsidRPr="001A11B1">
        <w:rPr>
          <w:i/>
          <w:color w:val="000000" w:themeColor="text1"/>
          <w:spacing w:val="-3"/>
          <w:u w:val="single"/>
        </w:rPr>
        <w:t xml:space="preserve">Date generale cu privire la </w:t>
      </w:r>
      <w:r w:rsidR="005669BA" w:rsidRPr="001A11B1">
        <w:rPr>
          <w:i/>
          <w:color w:val="000000" w:themeColor="text1"/>
          <w:spacing w:val="-3"/>
          <w:u w:val="single"/>
        </w:rPr>
        <w:t>compania / instituț</w:t>
      </w:r>
      <w:r w:rsidR="00536CF4" w:rsidRPr="001A11B1">
        <w:rPr>
          <w:i/>
          <w:color w:val="000000" w:themeColor="text1"/>
          <w:spacing w:val="-3"/>
          <w:u w:val="single"/>
        </w:rPr>
        <w:t xml:space="preserve">ia în care se va implementa proiectul / Date generale cu privire la afacerea care urmează să fie înregistrată și dezvoltată </w:t>
      </w:r>
      <w:r w:rsidRPr="001A11B1">
        <w:rPr>
          <w:i/>
          <w:color w:val="000000" w:themeColor="text1"/>
          <w:spacing w:val="-3"/>
          <w:u w:val="single"/>
        </w:rPr>
        <w:t xml:space="preserve"> </w:t>
      </w:r>
    </w:p>
    <w:p w14:paraId="735B7EBF" w14:textId="77777777" w:rsidR="00377A67" w:rsidRPr="007D717F" w:rsidRDefault="00CD4F80" w:rsidP="00853613">
      <w:pPr>
        <w:tabs>
          <w:tab w:val="left" w:pos="-720"/>
        </w:tabs>
        <w:suppressAutoHyphens/>
        <w:spacing w:line="360" w:lineRule="auto"/>
        <w:ind w:firstLine="709"/>
        <w:rPr>
          <w:caps/>
          <w:spacing w:val="-3"/>
        </w:rPr>
      </w:pPr>
      <w:r>
        <w:rPr>
          <w:spacing w:val="-3"/>
        </w:rPr>
        <w:t>Se vor prezenta informații privind: o</w:t>
      </w:r>
      <w:r w:rsidR="00377A67" w:rsidRPr="00D96E0E">
        <w:rPr>
          <w:spacing w:val="-3"/>
        </w:rPr>
        <w:t>biect de activitate</w:t>
      </w:r>
      <w:r>
        <w:rPr>
          <w:spacing w:val="-3"/>
        </w:rPr>
        <w:t xml:space="preserve"> și </w:t>
      </w:r>
      <w:r w:rsidR="00377A67" w:rsidRPr="00D96E0E">
        <w:rPr>
          <w:spacing w:val="-3"/>
        </w:rPr>
        <w:t>form</w:t>
      </w:r>
      <w:r>
        <w:rPr>
          <w:spacing w:val="-3"/>
        </w:rPr>
        <w:t>a</w:t>
      </w:r>
      <w:r w:rsidR="00377A67" w:rsidRPr="00D96E0E">
        <w:rPr>
          <w:spacing w:val="-3"/>
        </w:rPr>
        <w:t xml:space="preserve"> de proprietate</w:t>
      </w:r>
      <w:r>
        <w:rPr>
          <w:spacing w:val="-3"/>
        </w:rPr>
        <w:t>; v</w:t>
      </w:r>
      <w:r w:rsidR="00DE0930">
        <w:rPr>
          <w:spacing w:val="-3"/>
        </w:rPr>
        <w:t>iziune</w:t>
      </w:r>
      <w:r>
        <w:rPr>
          <w:spacing w:val="-3"/>
        </w:rPr>
        <w:t>a</w:t>
      </w:r>
      <w:r w:rsidR="00DE0930">
        <w:rPr>
          <w:spacing w:val="-3"/>
        </w:rPr>
        <w:t>, m</w:t>
      </w:r>
      <w:r w:rsidR="0052207D">
        <w:rPr>
          <w:spacing w:val="-3"/>
        </w:rPr>
        <w:t>isiune</w:t>
      </w:r>
      <w:r>
        <w:rPr>
          <w:spacing w:val="-3"/>
        </w:rPr>
        <w:t>a</w:t>
      </w:r>
      <w:r w:rsidR="00DE0930">
        <w:rPr>
          <w:spacing w:val="-3"/>
        </w:rPr>
        <w:t>, valori</w:t>
      </w:r>
      <w:r>
        <w:rPr>
          <w:spacing w:val="-3"/>
        </w:rPr>
        <w:t>le</w:t>
      </w:r>
      <w:r w:rsidR="00DE0930">
        <w:rPr>
          <w:spacing w:val="-3"/>
        </w:rPr>
        <w:t xml:space="preserve"> etc.</w:t>
      </w:r>
      <w:r>
        <w:rPr>
          <w:spacing w:val="-3"/>
        </w:rPr>
        <w:t>; indicatorii principali (cifra</w:t>
      </w:r>
      <w:r w:rsidR="001C5B9A">
        <w:rPr>
          <w:spacing w:val="-3"/>
        </w:rPr>
        <w:t xml:space="preserve"> de afaceri</w:t>
      </w:r>
      <w:r w:rsidR="00377A67" w:rsidRPr="00D96E0E">
        <w:rPr>
          <w:spacing w:val="-3"/>
        </w:rPr>
        <w:t>/ venituri</w:t>
      </w:r>
      <w:r>
        <w:rPr>
          <w:spacing w:val="-3"/>
        </w:rPr>
        <w:t>le</w:t>
      </w:r>
      <w:r w:rsidR="00377A67" w:rsidRPr="00D96E0E">
        <w:rPr>
          <w:spacing w:val="-3"/>
        </w:rPr>
        <w:t>/ număr</w:t>
      </w:r>
      <w:r>
        <w:rPr>
          <w:spacing w:val="-3"/>
        </w:rPr>
        <w:t>ul</w:t>
      </w:r>
      <w:r w:rsidR="00377A67" w:rsidRPr="00D96E0E">
        <w:rPr>
          <w:spacing w:val="-3"/>
        </w:rPr>
        <w:t xml:space="preserve"> de </w:t>
      </w:r>
      <w:r w:rsidR="00A70F0B" w:rsidRPr="00D96E0E">
        <w:rPr>
          <w:spacing w:val="-3"/>
        </w:rPr>
        <w:t>angajați</w:t>
      </w:r>
      <w:r w:rsidR="0052207D">
        <w:rPr>
          <w:spacing w:val="-3"/>
        </w:rPr>
        <w:t>/ membri</w:t>
      </w:r>
      <w:r>
        <w:rPr>
          <w:spacing w:val="-3"/>
        </w:rPr>
        <w:t xml:space="preserve"> etc); c</w:t>
      </w:r>
      <w:r w:rsidR="001C5B9A">
        <w:rPr>
          <w:spacing w:val="-3"/>
        </w:rPr>
        <w:t>erințele de p</w:t>
      </w:r>
      <w:r w:rsidR="005669BA">
        <w:rPr>
          <w:spacing w:val="-3"/>
        </w:rPr>
        <w:t>erformanță aplicate/existente</w:t>
      </w:r>
      <w:r w:rsidR="001C5B9A">
        <w:rPr>
          <w:spacing w:val="-3"/>
        </w:rPr>
        <w:t xml:space="preserve"> identificate în relație cu cerințele clienților</w:t>
      </w:r>
      <w:r>
        <w:rPr>
          <w:spacing w:val="-3"/>
        </w:rPr>
        <w:t>; m</w:t>
      </w:r>
      <w:r w:rsidR="00C371D9">
        <w:rPr>
          <w:spacing w:val="-3"/>
        </w:rPr>
        <w:t>od</w:t>
      </w:r>
      <w:r w:rsidR="00A70F0B">
        <w:rPr>
          <w:spacing w:val="-3"/>
        </w:rPr>
        <w:t>ul</w:t>
      </w:r>
      <w:r w:rsidR="00C371D9">
        <w:rPr>
          <w:spacing w:val="-3"/>
        </w:rPr>
        <w:t xml:space="preserve"> de structurare a </w:t>
      </w:r>
      <w:r w:rsidR="001C5B9A">
        <w:rPr>
          <w:spacing w:val="-3"/>
        </w:rPr>
        <w:t>sistemului</w:t>
      </w:r>
      <w:r w:rsidR="00C371D9">
        <w:rPr>
          <w:spacing w:val="-3"/>
        </w:rPr>
        <w:t xml:space="preserve"> (dacă este posibil, se va examina </w:t>
      </w:r>
      <w:r w:rsidR="00A70F0B">
        <w:rPr>
          <w:spacing w:val="-3"/>
        </w:rPr>
        <w:t>și</w:t>
      </w:r>
      <w:r w:rsidR="00C371D9">
        <w:rPr>
          <w:spacing w:val="-3"/>
        </w:rPr>
        <w:t xml:space="preserve"> organigrama)</w:t>
      </w:r>
      <w:r>
        <w:rPr>
          <w:spacing w:val="-3"/>
        </w:rPr>
        <w:t>; m</w:t>
      </w:r>
      <w:r w:rsidR="00377A67">
        <w:rPr>
          <w:spacing w:val="-3"/>
        </w:rPr>
        <w:t>ediul</w:t>
      </w:r>
      <w:r w:rsidR="00853613">
        <w:rPr>
          <w:spacing w:val="-3"/>
        </w:rPr>
        <w:t xml:space="preserve"> intern (</w:t>
      </w:r>
      <w:r w:rsidR="00B7466E" w:rsidRPr="007D717F">
        <w:rPr>
          <w:spacing w:val="-3"/>
        </w:rPr>
        <w:t>tehnologia; echipamentul utilizat</w:t>
      </w:r>
      <w:r w:rsidR="00B7466E">
        <w:rPr>
          <w:spacing w:val="-3"/>
        </w:rPr>
        <w:t>;</w:t>
      </w:r>
      <w:r w:rsidR="00B7466E" w:rsidRPr="007D717F">
        <w:rPr>
          <w:spacing w:val="-3"/>
        </w:rPr>
        <w:t xml:space="preserve"> </w:t>
      </w:r>
      <w:r w:rsidR="00377A67" w:rsidRPr="007D717F">
        <w:t>c</w:t>
      </w:r>
      <w:r w:rsidR="00377A67" w:rsidRPr="007D717F">
        <w:rPr>
          <w:spacing w:val="-3"/>
        </w:rPr>
        <w:t xml:space="preserve">aracteristicile fizice ale </w:t>
      </w:r>
      <w:r w:rsidR="00A70F0B" w:rsidRPr="007D717F">
        <w:rPr>
          <w:spacing w:val="-3"/>
        </w:rPr>
        <w:t>spațiului</w:t>
      </w:r>
      <w:r w:rsidR="00B7466E">
        <w:rPr>
          <w:spacing w:val="-3"/>
        </w:rPr>
        <w:t>;</w:t>
      </w:r>
      <w:r w:rsidR="00377A67" w:rsidRPr="007D717F">
        <w:rPr>
          <w:spacing w:val="-3"/>
        </w:rPr>
        <w:t xml:space="preserve"> </w:t>
      </w:r>
      <w:r w:rsidR="00B7466E" w:rsidRPr="007D717F">
        <w:rPr>
          <w:spacing w:val="-3"/>
        </w:rPr>
        <w:t>p</w:t>
      </w:r>
      <w:r w:rsidR="00B7466E" w:rsidRPr="007D717F">
        <w:t xml:space="preserve">rogramul de lucru </w:t>
      </w:r>
      <w:r w:rsidR="00377A67" w:rsidRPr="007D717F">
        <w:rPr>
          <w:spacing w:val="-3"/>
        </w:rPr>
        <w:t>etc.</w:t>
      </w:r>
      <w:r w:rsidR="00853613">
        <w:rPr>
          <w:spacing w:val="-3"/>
        </w:rPr>
        <w:t>) și extern (s</w:t>
      </w:r>
      <w:r w:rsidR="00377A67" w:rsidRPr="007D717F">
        <w:rPr>
          <w:spacing w:val="-3"/>
        </w:rPr>
        <w:t>istemul economic; sistemul politic; sistemul legislativ; nivelul tehnologic în domeniul considerat</w:t>
      </w:r>
      <w:r w:rsidR="00853613">
        <w:rPr>
          <w:spacing w:val="-3"/>
        </w:rPr>
        <w:t>. O</w:t>
      </w:r>
      <w:r w:rsidR="0001658A">
        <w:rPr>
          <w:spacing w:val="-3"/>
        </w:rPr>
        <w:t>ricare dintre aceste aspecte v</w:t>
      </w:r>
      <w:r w:rsidR="001C5B9A">
        <w:rPr>
          <w:spacing w:val="-3"/>
        </w:rPr>
        <w:t>a</w:t>
      </w:r>
      <w:r w:rsidR="0001658A">
        <w:rPr>
          <w:spacing w:val="-3"/>
        </w:rPr>
        <w:t xml:space="preserve"> fi abordat numai </w:t>
      </w:r>
      <w:r w:rsidR="00377A67" w:rsidRPr="007D717F">
        <w:rPr>
          <w:spacing w:val="-3"/>
        </w:rPr>
        <w:t xml:space="preserve">dacă </w:t>
      </w:r>
      <w:r w:rsidR="0001658A">
        <w:rPr>
          <w:spacing w:val="-3"/>
        </w:rPr>
        <w:t xml:space="preserve">exercită </w:t>
      </w:r>
      <w:r w:rsidR="00A70F0B" w:rsidRPr="007D717F">
        <w:rPr>
          <w:spacing w:val="-3"/>
        </w:rPr>
        <w:t>influențe</w:t>
      </w:r>
      <w:r w:rsidR="00377A67" w:rsidRPr="007D717F">
        <w:rPr>
          <w:spacing w:val="-3"/>
        </w:rPr>
        <w:t xml:space="preserve"> relevante asupra </w:t>
      </w:r>
      <w:r w:rsidR="00853613">
        <w:rPr>
          <w:spacing w:val="-3"/>
        </w:rPr>
        <w:t>organizației/ proiectului.</w:t>
      </w:r>
    </w:p>
    <w:p w14:paraId="181A67FD" w14:textId="77777777" w:rsidR="0001658A" w:rsidRPr="001C5B9A" w:rsidRDefault="0001658A" w:rsidP="00536CF4">
      <w:pPr>
        <w:pStyle w:val="ListParagraph"/>
        <w:numPr>
          <w:ilvl w:val="0"/>
          <w:numId w:val="13"/>
        </w:numPr>
        <w:tabs>
          <w:tab w:val="left" w:pos="-720"/>
        </w:tabs>
        <w:suppressAutoHyphens/>
        <w:spacing w:line="360" w:lineRule="auto"/>
        <w:ind w:left="426" w:hanging="426"/>
        <w:contextualSpacing w:val="0"/>
        <w:rPr>
          <w:i/>
          <w:spacing w:val="-3"/>
          <w:u w:val="single"/>
        </w:rPr>
      </w:pPr>
      <w:r w:rsidRPr="001C5B9A">
        <w:rPr>
          <w:i/>
          <w:spacing w:val="-3"/>
          <w:u w:val="single"/>
        </w:rPr>
        <w:t xml:space="preserve">Descrierea situației existente în raport cu </w:t>
      </w:r>
      <w:r w:rsidR="00536CF4" w:rsidRPr="00536CF4">
        <w:rPr>
          <w:i/>
          <w:spacing w:val="-3"/>
          <w:u w:val="single"/>
        </w:rPr>
        <w:t>ideea de proiect</w:t>
      </w:r>
      <w:r w:rsidRPr="001C5B9A">
        <w:rPr>
          <w:i/>
          <w:spacing w:val="-3"/>
          <w:u w:val="single"/>
        </w:rPr>
        <w:t xml:space="preserve"> aleasă </w:t>
      </w:r>
    </w:p>
    <w:p w14:paraId="48141F77" w14:textId="77777777" w:rsidR="00656079" w:rsidRPr="00656079" w:rsidRDefault="00C2184C" w:rsidP="00DD4AAB">
      <w:pPr>
        <w:numPr>
          <w:ilvl w:val="0"/>
          <w:numId w:val="22"/>
        </w:numPr>
        <w:tabs>
          <w:tab w:val="left" w:pos="-1260"/>
          <w:tab w:val="left" w:pos="-720"/>
        </w:tabs>
        <w:suppressAutoHyphens/>
        <w:spacing w:line="360" w:lineRule="auto"/>
        <w:ind w:left="709"/>
        <w:rPr>
          <w:caps/>
          <w:spacing w:val="-3"/>
        </w:rPr>
      </w:pPr>
      <w:r>
        <w:rPr>
          <w:spacing w:val="-3"/>
        </w:rPr>
        <w:t xml:space="preserve">Descrierea (succintă!) a situației existente va avea la bază date și informații obținute astfel: </w:t>
      </w:r>
    </w:p>
    <w:p w14:paraId="4707E7CE" w14:textId="77777777" w:rsidR="00656079" w:rsidRDefault="004F0986" w:rsidP="00DD4AAB">
      <w:pPr>
        <w:tabs>
          <w:tab w:val="left" w:pos="-1260"/>
          <w:tab w:val="left" w:pos="-720"/>
        </w:tabs>
        <w:suppressAutoHyphens/>
        <w:spacing w:line="360" w:lineRule="auto"/>
        <w:ind w:left="851"/>
        <w:rPr>
          <w:spacing w:val="-3"/>
        </w:rPr>
      </w:pPr>
      <w:r>
        <w:rPr>
          <w:spacing w:val="-3"/>
        </w:rPr>
        <w:t xml:space="preserve">1) </w:t>
      </w:r>
      <w:r w:rsidR="00616378" w:rsidRPr="00656079">
        <w:rPr>
          <w:i/>
          <w:spacing w:val="-3"/>
        </w:rPr>
        <w:t>studiul unor documente (publice) relevante</w:t>
      </w:r>
      <w:r w:rsidR="00616378">
        <w:rPr>
          <w:spacing w:val="-3"/>
        </w:rPr>
        <w:t xml:space="preserve"> – </w:t>
      </w:r>
      <w:proofErr w:type="spellStart"/>
      <w:r w:rsidR="00616378">
        <w:rPr>
          <w:spacing w:val="-3"/>
        </w:rPr>
        <w:t>websites</w:t>
      </w:r>
      <w:proofErr w:type="spellEnd"/>
      <w:r w:rsidR="00616378">
        <w:rPr>
          <w:spacing w:val="-3"/>
        </w:rPr>
        <w:t xml:space="preserve">; documente oficiale ale sistemului (Rapoarte anuale; organigrame; documente publicitare; afișaje interne; etc.); </w:t>
      </w:r>
    </w:p>
    <w:p w14:paraId="15549FEE" w14:textId="77777777" w:rsidR="00656079" w:rsidRDefault="00656079" w:rsidP="00DD4AAB">
      <w:pPr>
        <w:tabs>
          <w:tab w:val="left" w:pos="-1260"/>
          <w:tab w:val="left" w:pos="-720"/>
        </w:tabs>
        <w:suppressAutoHyphens/>
        <w:spacing w:line="360" w:lineRule="auto"/>
        <w:ind w:left="851"/>
        <w:rPr>
          <w:spacing w:val="-3"/>
        </w:rPr>
      </w:pPr>
      <w:r>
        <w:rPr>
          <w:spacing w:val="-3"/>
        </w:rPr>
        <w:t xml:space="preserve">2) </w:t>
      </w:r>
      <w:r w:rsidR="00616378" w:rsidRPr="004F0986">
        <w:rPr>
          <w:i/>
          <w:spacing w:val="-3"/>
        </w:rPr>
        <w:t>interviuri ne-structurate/ semi-structurate</w:t>
      </w:r>
      <w:r w:rsidR="00616378">
        <w:rPr>
          <w:spacing w:val="-3"/>
        </w:rPr>
        <w:t xml:space="preserve"> – discuții cu membri ai sistemului pe baza a 5+ întrebări formulate în relație directă cu cadrul teoretic investigat în Cap. 2;</w:t>
      </w:r>
    </w:p>
    <w:p w14:paraId="6A883BFC" w14:textId="77777777" w:rsidR="00C2184C" w:rsidRDefault="00656079" w:rsidP="00DD4AAB">
      <w:pPr>
        <w:tabs>
          <w:tab w:val="left" w:pos="-1260"/>
          <w:tab w:val="left" w:pos="-720"/>
        </w:tabs>
        <w:suppressAutoHyphens/>
        <w:spacing w:line="360" w:lineRule="auto"/>
        <w:ind w:left="851"/>
        <w:rPr>
          <w:spacing w:val="-3"/>
        </w:rPr>
      </w:pPr>
      <w:r>
        <w:rPr>
          <w:spacing w:val="-3"/>
        </w:rPr>
        <w:t xml:space="preserve">3) </w:t>
      </w:r>
      <w:r w:rsidR="00C2184C" w:rsidRPr="00656079">
        <w:rPr>
          <w:i/>
          <w:spacing w:val="-3"/>
        </w:rPr>
        <w:t>observări directe</w:t>
      </w:r>
      <w:r>
        <w:rPr>
          <w:spacing w:val="-3"/>
        </w:rPr>
        <w:t>.</w:t>
      </w:r>
    </w:p>
    <w:p w14:paraId="07721A2D" w14:textId="77777777" w:rsidR="00FD6CDB" w:rsidRPr="00536CF4" w:rsidRDefault="00FD6CDB" w:rsidP="00536CF4">
      <w:pPr>
        <w:pStyle w:val="ListParagraph"/>
        <w:numPr>
          <w:ilvl w:val="0"/>
          <w:numId w:val="13"/>
        </w:numPr>
        <w:tabs>
          <w:tab w:val="left" w:pos="-720"/>
        </w:tabs>
        <w:suppressAutoHyphens/>
        <w:spacing w:line="360" w:lineRule="auto"/>
        <w:ind w:left="426" w:hanging="426"/>
        <w:contextualSpacing w:val="0"/>
        <w:rPr>
          <w:i/>
          <w:spacing w:val="-3"/>
          <w:u w:val="single"/>
        </w:rPr>
      </w:pPr>
      <w:r w:rsidRPr="00536CF4">
        <w:rPr>
          <w:i/>
          <w:spacing w:val="-3"/>
          <w:u w:val="single"/>
        </w:rPr>
        <w:t>Analiza</w:t>
      </w:r>
      <w:r w:rsidR="001A11B1">
        <w:rPr>
          <w:i/>
          <w:spacing w:val="-3"/>
          <w:u w:val="single"/>
        </w:rPr>
        <w:t xml:space="preserve"> critică a situației existente</w:t>
      </w:r>
      <w:r w:rsidR="00CD4F80">
        <w:rPr>
          <w:i/>
          <w:spacing w:val="-3"/>
          <w:u w:val="single"/>
        </w:rPr>
        <w:t>; punctarea modului în care proiectul se integrează în strategia de dezvoltare organizațională.</w:t>
      </w:r>
    </w:p>
    <w:p w14:paraId="3F62EBD7" w14:textId="77777777" w:rsidR="0001658A" w:rsidRDefault="0001658A" w:rsidP="00AB589A">
      <w:pPr>
        <w:spacing w:line="360" w:lineRule="auto"/>
      </w:pPr>
    </w:p>
    <w:p w14:paraId="50FE797C" w14:textId="77777777" w:rsidR="00FF164D" w:rsidRPr="00FF164D" w:rsidRDefault="00FF164D" w:rsidP="00421DDD">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4D8776D8" w14:textId="77777777" w:rsidR="00F73988" w:rsidRDefault="00F73988" w:rsidP="00AB589A">
      <w:pPr>
        <w:spacing w:line="360" w:lineRule="auto"/>
        <w:rPr>
          <w:rFonts w:cs="Times New Roman"/>
          <w:szCs w:val="24"/>
        </w:rPr>
      </w:pPr>
    </w:p>
    <w:p w14:paraId="60E70C6A" w14:textId="77777777" w:rsidR="00DD4AAB" w:rsidRPr="00853613" w:rsidRDefault="00DD4AAB" w:rsidP="00DD4AAB">
      <w:pPr>
        <w:pStyle w:val="Heading1"/>
        <w:numPr>
          <w:ilvl w:val="0"/>
          <w:numId w:val="2"/>
        </w:numPr>
        <w:spacing w:before="0" w:after="0" w:line="360" w:lineRule="auto"/>
        <w:ind w:left="0" w:hanging="284"/>
        <w:rPr>
          <w:color w:val="000000" w:themeColor="text1"/>
        </w:rPr>
      </w:pPr>
      <w:bookmarkStart w:id="6" w:name="_Toc57666104"/>
      <w:r w:rsidRPr="00853613">
        <w:rPr>
          <w:color w:val="000000" w:themeColor="text1"/>
        </w:rPr>
        <w:lastRenderedPageBreak/>
        <w:t>Prezen</w:t>
      </w:r>
      <w:r w:rsidR="00853613" w:rsidRPr="00853613">
        <w:rPr>
          <w:color w:val="000000" w:themeColor="text1"/>
        </w:rPr>
        <w:t>tarea activităților proiectului. E</w:t>
      </w:r>
      <w:r w:rsidRPr="00853613">
        <w:rPr>
          <w:color w:val="000000" w:themeColor="text1"/>
        </w:rPr>
        <w:t xml:space="preserve">stimarea </w:t>
      </w:r>
      <w:r w:rsidR="00853613" w:rsidRPr="00853613">
        <w:rPr>
          <w:color w:val="000000" w:themeColor="text1"/>
        </w:rPr>
        <w:t>resurselor</w:t>
      </w:r>
      <w:r w:rsidRPr="00853613">
        <w:rPr>
          <w:color w:val="000000" w:themeColor="text1"/>
        </w:rPr>
        <w:t xml:space="preserve"> (min. 7 pagini)</w:t>
      </w:r>
      <w:bookmarkEnd w:id="6"/>
    </w:p>
    <w:p w14:paraId="1AD43772" w14:textId="77777777" w:rsidR="00DD4AAB" w:rsidRPr="00853613" w:rsidRDefault="00DD4AAB" w:rsidP="00DD4AAB">
      <w:pPr>
        <w:spacing w:line="360" w:lineRule="auto"/>
        <w:ind w:firstLine="709"/>
        <w:rPr>
          <w:rFonts w:cs="Times New Roman"/>
          <w:color w:val="000000" w:themeColor="text1"/>
          <w:szCs w:val="24"/>
        </w:rPr>
      </w:pPr>
    </w:p>
    <w:p w14:paraId="5A5FCA55" w14:textId="77777777" w:rsidR="00DD4AAB" w:rsidRPr="00853613" w:rsidRDefault="00DD4AAB" w:rsidP="00DD4AAB">
      <w:pPr>
        <w:spacing w:line="360" w:lineRule="auto"/>
        <w:ind w:firstLine="709"/>
        <w:rPr>
          <w:rFonts w:cs="Times New Roman"/>
          <w:color w:val="000000" w:themeColor="text1"/>
          <w:szCs w:val="24"/>
        </w:rPr>
      </w:pPr>
      <w:r w:rsidRPr="00853613">
        <w:rPr>
          <w:rFonts w:cs="Times New Roman"/>
          <w:color w:val="000000" w:themeColor="text1"/>
          <w:szCs w:val="24"/>
        </w:rPr>
        <w:t>În această secțiune se va prezenta structura descompusă a activităților proiectului. Pentru fiecare activitate</w:t>
      </w:r>
      <w:r w:rsidR="005152AA" w:rsidRPr="00853613">
        <w:rPr>
          <w:rFonts w:cs="Times New Roman"/>
          <w:color w:val="000000" w:themeColor="text1"/>
          <w:szCs w:val="24"/>
        </w:rPr>
        <w:t>/subactivitate</w:t>
      </w:r>
      <w:r w:rsidRPr="00853613">
        <w:rPr>
          <w:rFonts w:cs="Times New Roman"/>
          <w:color w:val="000000" w:themeColor="text1"/>
          <w:szCs w:val="24"/>
        </w:rPr>
        <w:t xml:space="preserve"> se vor detalia </w:t>
      </w:r>
      <w:r w:rsidR="005152AA" w:rsidRPr="00853613">
        <w:rPr>
          <w:rFonts w:cs="Times New Roman"/>
          <w:color w:val="000000" w:themeColor="text1"/>
          <w:szCs w:val="24"/>
        </w:rPr>
        <w:t xml:space="preserve">momentele de realizare (recomandată este planificarea lunară), </w:t>
      </w:r>
      <w:r w:rsidRPr="00853613">
        <w:rPr>
          <w:rFonts w:cs="Times New Roman"/>
          <w:color w:val="000000" w:themeColor="text1"/>
          <w:szCs w:val="24"/>
        </w:rPr>
        <w:t>resursele necesare</w:t>
      </w:r>
      <w:r w:rsidR="005152AA" w:rsidRPr="00853613">
        <w:rPr>
          <w:rFonts w:cs="Times New Roman"/>
          <w:color w:val="000000" w:themeColor="text1"/>
          <w:szCs w:val="24"/>
        </w:rPr>
        <w:t xml:space="preserve"> (în unități fizice și valorice)</w:t>
      </w:r>
      <w:r w:rsidRPr="00853613">
        <w:rPr>
          <w:rFonts w:cs="Times New Roman"/>
          <w:color w:val="000000" w:themeColor="text1"/>
          <w:szCs w:val="24"/>
        </w:rPr>
        <w:t xml:space="preserve"> și se vor estima costurile pe care le solicită implementarea proiectului. Pe baza estimărilor de costuri s</w:t>
      </w:r>
      <w:r w:rsidR="005152AA" w:rsidRPr="00853613">
        <w:rPr>
          <w:rFonts w:cs="Times New Roman"/>
          <w:color w:val="000000" w:themeColor="text1"/>
          <w:szCs w:val="24"/>
        </w:rPr>
        <w:t>e va  elabora un buget estimativ.</w:t>
      </w:r>
    </w:p>
    <w:p w14:paraId="27E20861" w14:textId="77777777" w:rsidR="00656079" w:rsidRPr="00853613" w:rsidRDefault="005152AA" w:rsidP="00DD4AAB">
      <w:pPr>
        <w:spacing w:line="360" w:lineRule="auto"/>
        <w:ind w:firstLine="709"/>
        <w:rPr>
          <w:rFonts w:cs="Times New Roman"/>
          <w:i/>
          <w:color w:val="000000" w:themeColor="text1"/>
          <w:szCs w:val="24"/>
        </w:rPr>
      </w:pPr>
      <w:r w:rsidRPr="00853613">
        <w:rPr>
          <w:rFonts w:cs="Times New Roman"/>
          <w:color w:val="000000" w:themeColor="text1"/>
          <w:szCs w:val="24"/>
        </w:rPr>
        <w:t>Se vor avea în vedere</w:t>
      </w:r>
      <w:r w:rsidR="00DD4AAB" w:rsidRPr="00853613">
        <w:rPr>
          <w:rFonts w:cs="Times New Roman"/>
          <w:color w:val="000000" w:themeColor="text1"/>
          <w:szCs w:val="24"/>
        </w:rPr>
        <w:t xml:space="preserve"> identificarea aspectelor juridice cu impact asupra inițierii și derulării proiectului</w:t>
      </w:r>
      <w:r w:rsidRPr="00853613">
        <w:rPr>
          <w:rFonts w:cs="Times New Roman"/>
          <w:color w:val="000000" w:themeColor="text1"/>
          <w:szCs w:val="24"/>
        </w:rPr>
        <w:t>.</w:t>
      </w:r>
      <w:r w:rsidR="00492AF0" w:rsidRPr="00853613">
        <w:rPr>
          <w:rFonts w:cs="Times New Roman"/>
          <w:color w:val="000000" w:themeColor="text1"/>
          <w:szCs w:val="24"/>
        </w:rPr>
        <w:t xml:space="preserve"> </w:t>
      </w:r>
      <w:r w:rsidRPr="00853613">
        <w:rPr>
          <w:rFonts w:cs="Times New Roman"/>
          <w:color w:val="000000" w:themeColor="text1"/>
          <w:szCs w:val="24"/>
        </w:rPr>
        <w:t>În elaborarea planurilor/planificărilor se pot utiliza instrumente</w:t>
      </w:r>
      <w:r w:rsidR="00492AF0" w:rsidRPr="00853613">
        <w:rPr>
          <w:rFonts w:cs="Times New Roman"/>
          <w:color w:val="000000" w:themeColor="text1"/>
          <w:szCs w:val="24"/>
        </w:rPr>
        <w:t xml:space="preserve"> specifice</w:t>
      </w:r>
      <w:r w:rsidRPr="00853613">
        <w:rPr>
          <w:rFonts w:cs="Times New Roman"/>
          <w:color w:val="000000" w:themeColor="text1"/>
          <w:szCs w:val="24"/>
        </w:rPr>
        <w:t xml:space="preserve"> (recomandate în cadrul disciplinei </w:t>
      </w:r>
      <w:r w:rsidRPr="00853613">
        <w:rPr>
          <w:rFonts w:cs="Times New Roman"/>
          <w:i/>
          <w:color w:val="000000" w:themeColor="text1"/>
          <w:szCs w:val="24"/>
        </w:rPr>
        <w:t>Instrumente digitale în managementul proiectelor)</w:t>
      </w:r>
      <w:r w:rsidR="00421DDD" w:rsidRPr="00853613">
        <w:rPr>
          <w:rFonts w:cs="Times New Roman"/>
          <w:i/>
          <w:color w:val="000000" w:themeColor="text1"/>
          <w:szCs w:val="24"/>
        </w:rPr>
        <w:t>.</w:t>
      </w:r>
    </w:p>
    <w:p w14:paraId="2568417D" w14:textId="77777777" w:rsidR="00492AF0" w:rsidRDefault="00492AF0" w:rsidP="00421DDD">
      <w:pPr>
        <w:spacing w:line="360" w:lineRule="auto"/>
        <w:ind w:firstLine="709"/>
      </w:pPr>
    </w:p>
    <w:p w14:paraId="2BA5207E" w14:textId="77777777" w:rsidR="00421DDD" w:rsidRPr="00FF164D" w:rsidRDefault="00421DDD" w:rsidP="00421DDD">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78DC5192" w14:textId="77777777" w:rsidR="00421DDD" w:rsidRDefault="00421DDD" w:rsidP="00DD4AAB">
      <w:pPr>
        <w:spacing w:line="360" w:lineRule="auto"/>
        <w:ind w:firstLine="709"/>
        <w:rPr>
          <w:rFonts w:cs="Times New Roman"/>
          <w:color w:val="C00000"/>
          <w:szCs w:val="24"/>
        </w:rPr>
      </w:pPr>
    </w:p>
    <w:p w14:paraId="3732390A" w14:textId="77777777" w:rsidR="00177C5F" w:rsidRDefault="00177C5F" w:rsidP="00DD4AAB">
      <w:pPr>
        <w:spacing w:line="360" w:lineRule="auto"/>
        <w:ind w:firstLine="709"/>
        <w:rPr>
          <w:rFonts w:cs="Times New Roman"/>
          <w:color w:val="C00000"/>
          <w:szCs w:val="24"/>
        </w:rPr>
      </w:pPr>
    </w:p>
    <w:p w14:paraId="1CC2F6CC" w14:textId="77777777" w:rsidR="00177C5F" w:rsidRDefault="00177C5F" w:rsidP="00DD4AAB">
      <w:pPr>
        <w:spacing w:line="360" w:lineRule="auto"/>
        <w:ind w:firstLine="709"/>
        <w:rPr>
          <w:rFonts w:cs="Times New Roman"/>
          <w:color w:val="C00000"/>
          <w:szCs w:val="24"/>
        </w:rPr>
      </w:pPr>
    </w:p>
    <w:p w14:paraId="7E82B27E" w14:textId="77777777" w:rsidR="00177C5F" w:rsidRDefault="00177C5F" w:rsidP="00DD4AAB">
      <w:pPr>
        <w:spacing w:line="360" w:lineRule="auto"/>
        <w:ind w:firstLine="709"/>
        <w:rPr>
          <w:rFonts w:cs="Times New Roman"/>
          <w:color w:val="C00000"/>
          <w:szCs w:val="24"/>
        </w:rPr>
      </w:pPr>
    </w:p>
    <w:p w14:paraId="7706896D" w14:textId="77777777" w:rsidR="00177C5F" w:rsidRDefault="00177C5F" w:rsidP="00DD4AAB">
      <w:pPr>
        <w:spacing w:line="360" w:lineRule="auto"/>
        <w:ind w:firstLine="709"/>
        <w:rPr>
          <w:rFonts w:cs="Times New Roman"/>
          <w:color w:val="C00000"/>
          <w:szCs w:val="24"/>
        </w:rPr>
      </w:pPr>
    </w:p>
    <w:p w14:paraId="50D30BF7" w14:textId="77777777" w:rsidR="00177C5F" w:rsidRDefault="00177C5F" w:rsidP="00DD4AAB">
      <w:pPr>
        <w:spacing w:line="360" w:lineRule="auto"/>
        <w:ind w:firstLine="709"/>
        <w:rPr>
          <w:rFonts w:cs="Times New Roman"/>
          <w:color w:val="C00000"/>
          <w:szCs w:val="24"/>
        </w:rPr>
      </w:pPr>
    </w:p>
    <w:p w14:paraId="4B7ED5D3" w14:textId="77777777" w:rsidR="00177C5F" w:rsidRDefault="00177C5F" w:rsidP="00DD4AAB">
      <w:pPr>
        <w:spacing w:line="360" w:lineRule="auto"/>
        <w:ind w:firstLine="709"/>
        <w:rPr>
          <w:rFonts w:cs="Times New Roman"/>
          <w:color w:val="C00000"/>
          <w:szCs w:val="24"/>
        </w:rPr>
      </w:pPr>
    </w:p>
    <w:p w14:paraId="5BDDEA59" w14:textId="77777777" w:rsidR="00177C5F" w:rsidRDefault="00177C5F" w:rsidP="00DD4AAB">
      <w:pPr>
        <w:spacing w:line="360" w:lineRule="auto"/>
        <w:ind w:firstLine="709"/>
        <w:rPr>
          <w:rFonts w:cs="Times New Roman"/>
          <w:color w:val="C00000"/>
          <w:szCs w:val="24"/>
        </w:rPr>
      </w:pPr>
    </w:p>
    <w:p w14:paraId="6B744B58" w14:textId="77777777" w:rsidR="0046194A" w:rsidRDefault="0046194A" w:rsidP="00DD4AAB">
      <w:pPr>
        <w:spacing w:line="360" w:lineRule="auto"/>
        <w:ind w:firstLine="709"/>
        <w:rPr>
          <w:rFonts w:cs="Times New Roman"/>
          <w:color w:val="C00000"/>
          <w:szCs w:val="24"/>
        </w:rPr>
      </w:pPr>
    </w:p>
    <w:p w14:paraId="677B6833" w14:textId="77777777" w:rsidR="0046194A" w:rsidRDefault="0046194A" w:rsidP="00DD4AAB">
      <w:pPr>
        <w:spacing w:line="360" w:lineRule="auto"/>
        <w:ind w:firstLine="709"/>
        <w:rPr>
          <w:rFonts w:cs="Times New Roman"/>
          <w:color w:val="C00000"/>
          <w:szCs w:val="24"/>
        </w:rPr>
      </w:pPr>
    </w:p>
    <w:p w14:paraId="045968D6" w14:textId="77777777" w:rsidR="0046194A" w:rsidRDefault="0046194A" w:rsidP="00DD4AAB">
      <w:pPr>
        <w:spacing w:line="360" w:lineRule="auto"/>
        <w:ind w:firstLine="709"/>
        <w:rPr>
          <w:rFonts w:cs="Times New Roman"/>
          <w:color w:val="C00000"/>
          <w:szCs w:val="24"/>
        </w:rPr>
      </w:pPr>
    </w:p>
    <w:p w14:paraId="75179A54" w14:textId="77777777" w:rsidR="0046194A" w:rsidRDefault="0046194A" w:rsidP="00DD4AAB">
      <w:pPr>
        <w:spacing w:line="360" w:lineRule="auto"/>
        <w:ind w:firstLine="709"/>
        <w:rPr>
          <w:rFonts w:cs="Times New Roman"/>
          <w:color w:val="C00000"/>
          <w:szCs w:val="24"/>
        </w:rPr>
      </w:pPr>
    </w:p>
    <w:p w14:paraId="25887863" w14:textId="77777777" w:rsidR="0046194A" w:rsidRDefault="0046194A" w:rsidP="00DD4AAB">
      <w:pPr>
        <w:spacing w:line="360" w:lineRule="auto"/>
        <w:ind w:firstLine="709"/>
        <w:rPr>
          <w:rFonts w:cs="Times New Roman"/>
          <w:color w:val="C00000"/>
          <w:szCs w:val="24"/>
        </w:rPr>
      </w:pPr>
    </w:p>
    <w:p w14:paraId="7F7F28C8" w14:textId="77777777" w:rsidR="0046194A" w:rsidRDefault="0046194A" w:rsidP="00DD4AAB">
      <w:pPr>
        <w:spacing w:line="360" w:lineRule="auto"/>
        <w:ind w:firstLine="709"/>
        <w:rPr>
          <w:rFonts w:cs="Times New Roman"/>
          <w:color w:val="C00000"/>
          <w:szCs w:val="24"/>
        </w:rPr>
      </w:pPr>
    </w:p>
    <w:p w14:paraId="4C4C710C" w14:textId="77777777" w:rsidR="0046194A" w:rsidRDefault="0046194A" w:rsidP="00DD4AAB">
      <w:pPr>
        <w:spacing w:line="360" w:lineRule="auto"/>
        <w:ind w:firstLine="709"/>
        <w:rPr>
          <w:rFonts w:cs="Times New Roman"/>
          <w:color w:val="C00000"/>
          <w:szCs w:val="24"/>
        </w:rPr>
      </w:pPr>
    </w:p>
    <w:p w14:paraId="2B99C4E2" w14:textId="77777777" w:rsidR="0046194A" w:rsidRDefault="0046194A" w:rsidP="00DD4AAB">
      <w:pPr>
        <w:spacing w:line="360" w:lineRule="auto"/>
        <w:ind w:firstLine="709"/>
        <w:rPr>
          <w:rFonts w:cs="Times New Roman"/>
          <w:color w:val="C00000"/>
          <w:szCs w:val="24"/>
        </w:rPr>
      </w:pPr>
    </w:p>
    <w:p w14:paraId="4522DEAE" w14:textId="77777777" w:rsidR="0046194A" w:rsidRDefault="0046194A" w:rsidP="00DD4AAB">
      <w:pPr>
        <w:spacing w:line="360" w:lineRule="auto"/>
        <w:ind w:firstLine="709"/>
        <w:rPr>
          <w:rFonts w:cs="Times New Roman"/>
          <w:color w:val="C00000"/>
          <w:szCs w:val="24"/>
        </w:rPr>
      </w:pPr>
    </w:p>
    <w:p w14:paraId="65C5851C" w14:textId="77777777" w:rsidR="0046194A" w:rsidRDefault="0046194A" w:rsidP="00DD4AAB">
      <w:pPr>
        <w:spacing w:line="360" w:lineRule="auto"/>
        <w:ind w:firstLine="709"/>
        <w:rPr>
          <w:rFonts w:cs="Times New Roman"/>
          <w:color w:val="C00000"/>
          <w:szCs w:val="24"/>
        </w:rPr>
      </w:pPr>
    </w:p>
    <w:p w14:paraId="65908372" w14:textId="77777777" w:rsidR="00656079" w:rsidRPr="00421DDD" w:rsidRDefault="00656079" w:rsidP="00AB589A">
      <w:pPr>
        <w:spacing w:line="360" w:lineRule="auto"/>
        <w:rPr>
          <w:rFonts w:cs="Times New Roman"/>
          <w:color w:val="C00000"/>
          <w:szCs w:val="24"/>
        </w:rPr>
      </w:pPr>
    </w:p>
    <w:p w14:paraId="740FAB6A" w14:textId="77777777" w:rsidR="00875133" w:rsidRPr="006C18C1" w:rsidRDefault="00115FB7" w:rsidP="00875133">
      <w:pPr>
        <w:pStyle w:val="Heading1"/>
        <w:numPr>
          <w:ilvl w:val="0"/>
          <w:numId w:val="2"/>
        </w:numPr>
        <w:spacing w:before="0" w:after="0" w:line="360" w:lineRule="auto"/>
        <w:ind w:left="0" w:hanging="284"/>
        <w:rPr>
          <w:color w:val="000000" w:themeColor="text1"/>
        </w:rPr>
      </w:pPr>
      <w:bookmarkStart w:id="7" w:name="_Toc57666105"/>
      <w:r>
        <w:rPr>
          <w:color w:val="000000" w:themeColor="text1"/>
        </w:rPr>
        <w:lastRenderedPageBreak/>
        <w:t>Rezultatele proiectului</w:t>
      </w:r>
      <w:r w:rsidR="00875133" w:rsidRPr="006C18C1">
        <w:rPr>
          <w:color w:val="000000" w:themeColor="text1"/>
        </w:rPr>
        <w:t xml:space="preserve"> (min. </w:t>
      </w:r>
      <w:r w:rsidR="00BF17E5">
        <w:rPr>
          <w:color w:val="000000" w:themeColor="text1"/>
        </w:rPr>
        <w:t>1-</w:t>
      </w:r>
      <w:r w:rsidR="00875133" w:rsidRPr="006C18C1">
        <w:rPr>
          <w:color w:val="000000" w:themeColor="text1"/>
        </w:rPr>
        <w:t>2 pagini)</w:t>
      </w:r>
      <w:bookmarkEnd w:id="7"/>
    </w:p>
    <w:p w14:paraId="182FFD24" w14:textId="77777777" w:rsidR="00875133" w:rsidRPr="006C18C1" w:rsidRDefault="00875133" w:rsidP="00875133">
      <w:pPr>
        <w:spacing w:line="360" w:lineRule="auto"/>
        <w:ind w:firstLine="709"/>
        <w:rPr>
          <w:rFonts w:cs="Times New Roman"/>
          <w:color w:val="000000" w:themeColor="text1"/>
          <w:szCs w:val="24"/>
        </w:rPr>
      </w:pPr>
    </w:p>
    <w:p w14:paraId="040F1CD5" w14:textId="77777777" w:rsidR="006E74A8" w:rsidRDefault="00875133" w:rsidP="00875133">
      <w:pPr>
        <w:spacing w:line="360" w:lineRule="auto"/>
        <w:ind w:firstLine="709"/>
        <w:rPr>
          <w:rFonts w:ascii="TimesNewRomanPSMT" w:hAnsi="TimesNewRomanPSMT" w:cs="TimesNewRomanPSMT"/>
          <w:color w:val="000000" w:themeColor="text1"/>
          <w:szCs w:val="24"/>
        </w:rPr>
      </w:pPr>
      <w:r w:rsidRPr="006C18C1">
        <w:rPr>
          <w:rFonts w:cs="Times New Roman"/>
          <w:color w:val="000000" w:themeColor="text1"/>
          <w:szCs w:val="24"/>
        </w:rPr>
        <w:t>În această secțiune se v</w:t>
      </w:r>
      <w:r w:rsidR="00492AF0" w:rsidRPr="006C18C1">
        <w:rPr>
          <w:rFonts w:cs="Times New Roman"/>
          <w:color w:val="000000" w:themeColor="text1"/>
          <w:szCs w:val="24"/>
        </w:rPr>
        <w:t>or</w:t>
      </w:r>
      <w:r w:rsidRPr="006C18C1">
        <w:rPr>
          <w:rFonts w:cs="Times New Roman"/>
          <w:color w:val="000000" w:themeColor="text1"/>
          <w:szCs w:val="24"/>
        </w:rPr>
        <w:t xml:space="preserve"> prezenta </w:t>
      </w:r>
      <w:r w:rsidRPr="006C18C1">
        <w:rPr>
          <w:rFonts w:ascii="TimesNewRomanPSMT" w:hAnsi="TimesNewRomanPSMT" w:cs="TimesNewRomanPSMT"/>
          <w:color w:val="000000" w:themeColor="text1"/>
          <w:szCs w:val="24"/>
        </w:rPr>
        <w:t xml:space="preserve">rezultatele </w:t>
      </w:r>
      <w:r w:rsidR="00421DDD" w:rsidRPr="006C18C1">
        <w:rPr>
          <w:rFonts w:ascii="TimesNewRomanPSMT" w:hAnsi="TimesNewRomanPSMT" w:cs="TimesNewRomanPSMT"/>
          <w:color w:val="000000" w:themeColor="text1"/>
          <w:szCs w:val="24"/>
        </w:rPr>
        <w:t xml:space="preserve">preconizate a fi obținute </w:t>
      </w:r>
      <w:r w:rsidR="006E74A8">
        <w:rPr>
          <w:rFonts w:ascii="TimesNewRomanPSMT" w:hAnsi="TimesNewRomanPSMT" w:cs="TimesNewRomanPSMT"/>
          <w:color w:val="000000" w:themeColor="text1"/>
          <w:szCs w:val="24"/>
        </w:rPr>
        <w:t>ca urmare a implementării</w:t>
      </w:r>
      <w:r w:rsidR="00421DDD" w:rsidRPr="006C18C1">
        <w:rPr>
          <w:rFonts w:ascii="TimesNewRomanPSMT" w:hAnsi="TimesNewRomanPSMT" w:cs="TimesNewRomanPSMT"/>
          <w:color w:val="000000" w:themeColor="text1"/>
          <w:szCs w:val="24"/>
        </w:rPr>
        <w:t xml:space="preserve"> proiectului. Orice proiect produce o schimbare. Această schimbare poate îmbrăca diferite forme (creșterea performanței, îmbunătățirea procesului de producție, </w:t>
      </w:r>
      <w:r w:rsidR="00492AF0" w:rsidRPr="006C18C1">
        <w:rPr>
          <w:rFonts w:ascii="TimesNewRomanPSMT" w:hAnsi="TimesNewRomanPSMT" w:cs="TimesNewRomanPSMT"/>
          <w:color w:val="000000" w:themeColor="text1"/>
          <w:szCs w:val="24"/>
        </w:rPr>
        <w:t xml:space="preserve">eliminarea unor pierderi, </w:t>
      </w:r>
      <w:r w:rsidR="00421DDD" w:rsidRPr="006C18C1">
        <w:rPr>
          <w:rFonts w:ascii="TimesNewRomanPSMT" w:hAnsi="TimesNewRomanPSMT" w:cs="TimesNewRomanPSMT"/>
          <w:color w:val="000000" w:themeColor="text1"/>
          <w:szCs w:val="24"/>
        </w:rPr>
        <w:t xml:space="preserve">crearea unei noi afaceri etc.). </w:t>
      </w:r>
    </w:p>
    <w:p w14:paraId="52D1C72F" w14:textId="77777777" w:rsidR="00875133" w:rsidRPr="006C18C1" w:rsidRDefault="00421DDD" w:rsidP="00875133">
      <w:pPr>
        <w:spacing w:line="360" w:lineRule="auto"/>
        <w:ind w:firstLine="709"/>
        <w:rPr>
          <w:rFonts w:cs="Times New Roman"/>
          <w:color w:val="000000" w:themeColor="text1"/>
          <w:szCs w:val="24"/>
        </w:rPr>
      </w:pPr>
      <w:r w:rsidRPr="006C18C1">
        <w:rPr>
          <w:rFonts w:ascii="TimesNewRomanPSMT" w:hAnsi="TimesNewRomanPSMT" w:cs="TimesNewRomanPSMT"/>
          <w:color w:val="000000" w:themeColor="text1"/>
          <w:szCs w:val="24"/>
        </w:rPr>
        <w:t>În funcție de natura proiectului se vor identifica și estima contribuția acestor schimbări la nivel organizațional / național / european</w:t>
      </w:r>
      <w:r w:rsidR="006E74A8">
        <w:rPr>
          <w:rFonts w:ascii="TimesNewRomanPSMT" w:hAnsi="TimesNewRomanPSMT" w:cs="TimesNewRomanPSMT"/>
          <w:color w:val="000000" w:themeColor="text1"/>
          <w:szCs w:val="24"/>
        </w:rPr>
        <w:t xml:space="preserve"> (evidențiind măsura în care</w:t>
      </w:r>
      <w:r w:rsidR="00BF17E5">
        <w:rPr>
          <w:rFonts w:ascii="TimesNewRomanPSMT" w:hAnsi="TimesNewRomanPSMT" w:cs="TimesNewRomanPSMT"/>
          <w:color w:val="000000" w:themeColor="text1"/>
          <w:szCs w:val="24"/>
        </w:rPr>
        <w:t xml:space="preserve"> proiectul</w:t>
      </w:r>
      <w:r w:rsidR="006E74A8">
        <w:rPr>
          <w:rFonts w:ascii="TimesNewRomanPSMT" w:hAnsi="TimesNewRomanPSMT" w:cs="TimesNewRomanPSMT"/>
          <w:color w:val="000000" w:themeColor="text1"/>
          <w:szCs w:val="24"/>
        </w:rPr>
        <w:t xml:space="preserve"> contribuie </w:t>
      </w:r>
      <w:r w:rsidR="006E74A8">
        <w:rPr>
          <w:rStyle w:val="stylelmn1"/>
        </w:rPr>
        <w:t>la îmbunătățirea calității vieții sub aspect social, economic, de mediu)</w:t>
      </w:r>
      <w:r w:rsidR="00BF17E5">
        <w:rPr>
          <w:rStyle w:val="stylelmn1"/>
        </w:rPr>
        <w:t>.</w:t>
      </w:r>
    </w:p>
    <w:p w14:paraId="54D32B91" w14:textId="77777777" w:rsidR="00421DDD" w:rsidRDefault="00421DDD" w:rsidP="00421DDD">
      <w:pPr>
        <w:spacing w:line="360" w:lineRule="auto"/>
        <w:ind w:firstLine="709"/>
        <w:rPr>
          <w:rFonts w:cs="Times New Roman"/>
          <w:szCs w:val="24"/>
        </w:rPr>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443B3D2E" w14:textId="77777777" w:rsidR="00177C5F" w:rsidRDefault="00177C5F" w:rsidP="00421DDD">
      <w:pPr>
        <w:spacing w:line="360" w:lineRule="auto"/>
        <w:ind w:firstLine="709"/>
        <w:rPr>
          <w:rFonts w:cs="Times New Roman"/>
          <w:szCs w:val="24"/>
        </w:rPr>
      </w:pPr>
    </w:p>
    <w:p w14:paraId="2FA6EFF1" w14:textId="77777777" w:rsidR="00177C5F" w:rsidRDefault="00177C5F" w:rsidP="00421DDD">
      <w:pPr>
        <w:spacing w:line="360" w:lineRule="auto"/>
        <w:ind w:firstLine="709"/>
        <w:rPr>
          <w:rFonts w:cs="Times New Roman"/>
          <w:szCs w:val="24"/>
        </w:rPr>
      </w:pPr>
    </w:p>
    <w:p w14:paraId="324FCF69" w14:textId="77777777" w:rsidR="00177C5F" w:rsidRDefault="00177C5F" w:rsidP="00421DDD">
      <w:pPr>
        <w:spacing w:line="360" w:lineRule="auto"/>
        <w:ind w:firstLine="709"/>
        <w:rPr>
          <w:rFonts w:cs="Times New Roman"/>
          <w:szCs w:val="24"/>
        </w:rPr>
      </w:pPr>
    </w:p>
    <w:p w14:paraId="3AD4C756" w14:textId="77777777" w:rsidR="00177C5F" w:rsidRDefault="00177C5F" w:rsidP="00421DDD">
      <w:pPr>
        <w:spacing w:line="360" w:lineRule="auto"/>
        <w:ind w:firstLine="709"/>
        <w:rPr>
          <w:rFonts w:cs="Times New Roman"/>
          <w:szCs w:val="24"/>
        </w:rPr>
      </w:pPr>
    </w:p>
    <w:p w14:paraId="0FF00011" w14:textId="77777777" w:rsidR="00177C5F" w:rsidRDefault="00177C5F" w:rsidP="00421DDD">
      <w:pPr>
        <w:spacing w:line="360" w:lineRule="auto"/>
        <w:ind w:firstLine="709"/>
        <w:rPr>
          <w:rFonts w:cs="Times New Roman"/>
          <w:szCs w:val="24"/>
        </w:rPr>
      </w:pPr>
    </w:p>
    <w:p w14:paraId="053F4D24" w14:textId="77777777" w:rsidR="00177C5F" w:rsidRDefault="00177C5F" w:rsidP="00421DDD">
      <w:pPr>
        <w:spacing w:line="360" w:lineRule="auto"/>
        <w:ind w:firstLine="709"/>
        <w:rPr>
          <w:rFonts w:cs="Times New Roman"/>
          <w:szCs w:val="24"/>
        </w:rPr>
      </w:pPr>
    </w:p>
    <w:p w14:paraId="687F240F" w14:textId="77777777" w:rsidR="00177C5F" w:rsidRDefault="00177C5F" w:rsidP="00421DDD">
      <w:pPr>
        <w:spacing w:line="360" w:lineRule="auto"/>
        <w:ind w:firstLine="709"/>
        <w:rPr>
          <w:rFonts w:cs="Times New Roman"/>
          <w:szCs w:val="24"/>
        </w:rPr>
      </w:pPr>
    </w:p>
    <w:p w14:paraId="70974650" w14:textId="77777777" w:rsidR="00177C5F" w:rsidRDefault="00177C5F" w:rsidP="00421DDD">
      <w:pPr>
        <w:spacing w:line="360" w:lineRule="auto"/>
        <w:ind w:firstLine="709"/>
        <w:rPr>
          <w:rFonts w:cs="Times New Roman"/>
          <w:szCs w:val="24"/>
        </w:rPr>
      </w:pPr>
    </w:p>
    <w:p w14:paraId="7671565B" w14:textId="77777777" w:rsidR="00177C5F" w:rsidRDefault="00177C5F" w:rsidP="00421DDD">
      <w:pPr>
        <w:spacing w:line="360" w:lineRule="auto"/>
        <w:ind w:firstLine="709"/>
        <w:rPr>
          <w:rFonts w:cs="Times New Roman"/>
          <w:szCs w:val="24"/>
        </w:rPr>
      </w:pPr>
    </w:p>
    <w:p w14:paraId="750AE574" w14:textId="77777777" w:rsidR="00177C5F" w:rsidRDefault="00177C5F" w:rsidP="00421DDD">
      <w:pPr>
        <w:spacing w:line="360" w:lineRule="auto"/>
        <w:ind w:firstLine="709"/>
        <w:rPr>
          <w:rFonts w:cs="Times New Roman"/>
          <w:szCs w:val="24"/>
        </w:rPr>
      </w:pPr>
    </w:p>
    <w:p w14:paraId="3E1191D8" w14:textId="77777777" w:rsidR="00177C5F" w:rsidRDefault="00177C5F" w:rsidP="00421DDD">
      <w:pPr>
        <w:spacing w:line="360" w:lineRule="auto"/>
        <w:ind w:firstLine="709"/>
        <w:rPr>
          <w:rFonts w:cs="Times New Roman"/>
          <w:szCs w:val="24"/>
        </w:rPr>
      </w:pPr>
    </w:p>
    <w:p w14:paraId="4314EB4D" w14:textId="77777777" w:rsidR="00177C5F" w:rsidRDefault="00177C5F" w:rsidP="00421DDD">
      <w:pPr>
        <w:spacing w:line="360" w:lineRule="auto"/>
        <w:ind w:firstLine="709"/>
        <w:rPr>
          <w:rFonts w:cs="Times New Roman"/>
          <w:szCs w:val="24"/>
        </w:rPr>
      </w:pPr>
    </w:p>
    <w:p w14:paraId="1493CF07" w14:textId="77777777" w:rsidR="00177C5F" w:rsidRDefault="00177C5F" w:rsidP="00421DDD">
      <w:pPr>
        <w:spacing w:line="360" w:lineRule="auto"/>
        <w:ind w:firstLine="709"/>
        <w:rPr>
          <w:rFonts w:cs="Times New Roman"/>
          <w:szCs w:val="24"/>
        </w:rPr>
      </w:pPr>
    </w:p>
    <w:p w14:paraId="057A0228" w14:textId="77777777" w:rsidR="00177C5F" w:rsidRDefault="00177C5F" w:rsidP="00421DDD">
      <w:pPr>
        <w:spacing w:line="360" w:lineRule="auto"/>
        <w:ind w:firstLine="709"/>
        <w:rPr>
          <w:rFonts w:cs="Times New Roman"/>
          <w:szCs w:val="24"/>
        </w:rPr>
      </w:pPr>
    </w:p>
    <w:p w14:paraId="34B17E5E" w14:textId="77777777" w:rsidR="00177C5F" w:rsidRDefault="00177C5F" w:rsidP="00421DDD">
      <w:pPr>
        <w:spacing w:line="360" w:lineRule="auto"/>
        <w:ind w:firstLine="709"/>
        <w:rPr>
          <w:rFonts w:cs="Times New Roman"/>
          <w:szCs w:val="24"/>
        </w:rPr>
      </w:pPr>
    </w:p>
    <w:p w14:paraId="18499AB7" w14:textId="77777777" w:rsidR="00177C5F" w:rsidRDefault="00177C5F" w:rsidP="00421DDD">
      <w:pPr>
        <w:spacing w:line="360" w:lineRule="auto"/>
        <w:ind w:firstLine="709"/>
        <w:rPr>
          <w:rFonts w:cs="Times New Roman"/>
          <w:szCs w:val="24"/>
        </w:rPr>
      </w:pPr>
    </w:p>
    <w:p w14:paraId="5AC12BA8" w14:textId="77777777" w:rsidR="00177C5F" w:rsidRDefault="00177C5F" w:rsidP="00421DDD">
      <w:pPr>
        <w:spacing w:line="360" w:lineRule="auto"/>
        <w:ind w:firstLine="709"/>
        <w:rPr>
          <w:rFonts w:cs="Times New Roman"/>
          <w:szCs w:val="24"/>
        </w:rPr>
      </w:pPr>
    </w:p>
    <w:p w14:paraId="3FB4A951" w14:textId="77777777" w:rsidR="00177C5F" w:rsidRDefault="00177C5F" w:rsidP="00421DDD">
      <w:pPr>
        <w:spacing w:line="360" w:lineRule="auto"/>
        <w:ind w:firstLine="709"/>
        <w:rPr>
          <w:rFonts w:cs="Times New Roman"/>
          <w:szCs w:val="24"/>
        </w:rPr>
      </w:pPr>
    </w:p>
    <w:p w14:paraId="10D067BD" w14:textId="77777777" w:rsidR="00177C5F" w:rsidRDefault="00177C5F" w:rsidP="00421DDD">
      <w:pPr>
        <w:spacing w:line="360" w:lineRule="auto"/>
        <w:ind w:firstLine="709"/>
        <w:rPr>
          <w:rFonts w:cs="Times New Roman"/>
          <w:szCs w:val="24"/>
        </w:rPr>
      </w:pPr>
    </w:p>
    <w:p w14:paraId="262872F0" w14:textId="77777777" w:rsidR="00177C5F" w:rsidRDefault="00177C5F" w:rsidP="00421DDD">
      <w:pPr>
        <w:spacing w:line="360" w:lineRule="auto"/>
        <w:ind w:firstLine="709"/>
        <w:rPr>
          <w:rFonts w:cs="Times New Roman"/>
          <w:szCs w:val="24"/>
        </w:rPr>
      </w:pPr>
    </w:p>
    <w:p w14:paraId="78CE1A48" w14:textId="77777777" w:rsidR="00177C5F" w:rsidRDefault="00177C5F" w:rsidP="00421DDD">
      <w:pPr>
        <w:spacing w:line="360" w:lineRule="auto"/>
        <w:ind w:firstLine="709"/>
        <w:rPr>
          <w:rFonts w:cs="Times New Roman"/>
          <w:szCs w:val="24"/>
        </w:rPr>
      </w:pPr>
    </w:p>
    <w:p w14:paraId="15D325BC" w14:textId="77777777" w:rsidR="00177C5F" w:rsidRDefault="00177C5F" w:rsidP="00421DDD">
      <w:pPr>
        <w:spacing w:line="360" w:lineRule="auto"/>
        <w:ind w:firstLine="709"/>
        <w:rPr>
          <w:rFonts w:cs="Times New Roman"/>
          <w:szCs w:val="24"/>
        </w:rPr>
      </w:pPr>
    </w:p>
    <w:p w14:paraId="605B4E39" w14:textId="77777777" w:rsidR="00177C5F" w:rsidRPr="00FF164D" w:rsidRDefault="00177C5F" w:rsidP="00421DDD">
      <w:pPr>
        <w:spacing w:line="360" w:lineRule="auto"/>
        <w:ind w:firstLine="709"/>
      </w:pPr>
    </w:p>
    <w:p w14:paraId="29D4D200" w14:textId="77777777" w:rsidR="00F73988" w:rsidRPr="00FF164D" w:rsidRDefault="00F73988" w:rsidP="00AB589A">
      <w:pPr>
        <w:pStyle w:val="Heading1"/>
        <w:numPr>
          <w:ilvl w:val="0"/>
          <w:numId w:val="2"/>
        </w:numPr>
        <w:spacing w:before="0" w:after="0" w:line="360" w:lineRule="auto"/>
      </w:pPr>
      <w:bookmarkStart w:id="8" w:name="_Toc57666106"/>
      <w:r w:rsidRPr="00FF164D">
        <w:lastRenderedPageBreak/>
        <w:t>Concluzii</w:t>
      </w:r>
      <w:bookmarkEnd w:id="8"/>
      <w:r>
        <w:t xml:space="preserve"> </w:t>
      </w:r>
    </w:p>
    <w:p w14:paraId="6489160D" w14:textId="77777777" w:rsidR="003C3CF9" w:rsidRDefault="003C3CF9" w:rsidP="00AB589A">
      <w:pPr>
        <w:spacing w:line="360" w:lineRule="auto"/>
        <w:ind w:firstLine="360"/>
        <w:rPr>
          <w:rFonts w:cs="Times New Roman"/>
          <w:szCs w:val="24"/>
        </w:rPr>
      </w:pPr>
    </w:p>
    <w:p w14:paraId="7A1FD892" w14:textId="77777777" w:rsidR="003C3CF9" w:rsidRPr="00D74C64" w:rsidRDefault="00F73988" w:rsidP="00AB589A">
      <w:pPr>
        <w:spacing w:line="360" w:lineRule="auto"/>
        <w:ind w:firstLine="360"/>
        <w:rPr>
          <w:rFonts w:cs="Times New Roman"/>
          <w:color w:val="000000" w:themeColor="text1"/>
          <w:szCs w:val="24"/>
        </w:rPr>
      </w:pPr>
      <w:r w:rsidRPr="00FF164D">
        <w:rPr>
          <w:rFonts w:cs="Times New Roman"/>
          <w:szCs w:val="24"/>
        </w:rPr>
        <w:t xml:space="preserve">Se </w:t>
      </w:r>
      <w:r w:rsidR="003C3CF9" w:rsidRPr="00D74C64">
        <w:rPr>
          <w:rFonts w:cs="Times New Roman"/>
          <w:color w:val="000000" w:themeColor="text1"/>
          <w:szCs w:val="24"/>
        </w:rPr>
        <w:t xml:space="preserve">prezintă în mod structurat, în ordinea importanței (justificată!), </w:t>
      </w:r>
      <w:r w:rsidRPr="00D74C64">
        <w:rPr>
          <w:rFonts w:cs="Times New Roman"/>
          <w:color w:val="000000" w:themeColor="text1"/>
          <w:szCs w:val="24"/>
        </w:rPr>
        <w:t xml:space="preserve">concluziile raportului </w:t>
      </w:r>
      <w:r w:rsidR="00492AF0" w:rsidRPr="00D74C64">
        <w:rPr>
          <w:rFonts w:cs="Times New Roman"/>
          <w:color w:val="000000" w:themeColor="text1"/>
          <w:szCs w:val="24"/>
        </w:rPr>
        <w:t>de practică</w:t>
      </w:r>
      <w:r w:rsidR="00FD2BD6" w:rsidRPr="00D74C64">
        <w:rPr>
          <w:rFonts w:cs="Times New Roman"/>
          <w:color w:val="000000" w:themeColor="text1"/>
          <w:szCs w:val="24"/>
        </w:rPr>
        <w:t xml:space="preserve">, </w:t>
      </w:r>
      <w:r w:rsidR="009C3FEC" w:rsidRPr="00D74C64">
        <w:rPr>
          <w:rFonts w:cs="Times New Roman"/>
          <w:i/>
          <w:color w:val="000000" w:themeColor="text1"/>
          <w:szCs w:val="24"/>
        </w:rPr>
        <w:t xml:space="preserve">în </w:t>
      </w:r>
      <w:r w:rsidR="009C3FEC" w:rsidRPr="00D74C64">
        <w:rPr>
          <w:i/>
          <w:color w:val="000000" w:themeColor="text1"/>
          <w:spacing w:val="-3"/>
        </w:rPr>
        <w:t xml:space="preserve">raport cu </w:t>
      </w:r>
      <w:r w:rsidR="00394A38" w:rsidRPr="00D74C64">
        <w:rPr>
          <w:i/>
          <w:color w:val="000000" w:themeColor="text1"/>
          <w:spacing w:val="-3"/>
        </w:rPr>
        <w:t>ideea de proiect</w:t>
      </w:r>
      <w:r w:rsidR="00FD2BD6" w:rsidRPr="00D74C64">
        <w:rPr>
          <w:i/>
          <w:color w:val="000000" w:themeColor="text1"/>
          <w:spacing w:val="-3"/>
        </w:rPr>
        <w:t xml:space="preserve"> ale</w:t>
      </w:r>
      <w:r w:rsidR="009C3FEC" w:rsidRPr="00D74C64">
        <w:rPr>
          <w:i/>
          <w:color w:val="000000" w:themeColor="text1"/>
          <w:spacing w:val="-3"/>
        </w:rPr>
        <w:t>asă</w:t>
      </w:r>
      <w:r w:rsidR="00FD2BD6" w:rsidRPr="00D74C64">
        <w:rPr>
          <w:i/>
          <w:color w:val="000000" w:themeColor="text1"/>
          <w:spacing w:val="-3"/>
        </w:rPr>
        <w:t xml:space="preserve"> și în relație cu </w:t>
      </w:r>
      <w:r w:rsidR="00492AF0" w:rsidRPr="00D74C64">
        <w:rPr>
          <w:i/>
          <w:color w:val="000000" w:themeColor="text1"/>
          <w:spacing w:val="-3"/>
        </w:rPr>
        <w:t>obiectivele specifice stabilite</w:t>
      </w:r>
      <w:r w:rsidRPr="00D74C64">
        <w:rPr>
          <w:rFonts w:cs="Times New Roman"/>
          <w:color w:val="000000" w:themeColor="text1"/>
          <w:szCs w:val="24"/>
        </w:rPr>
        <w:t xml:space="preserve">. </w:t>
      </w:r>
    </w:p>
    <w:p w14:paraId="32C44FCD" w14:textId="77777777" w:rsidR="00421DDD" w:rsidRPr="00D74C64" w:rsidRDefault="00421DDD" w:rsidP="00421DDD">
      <w:pPr>
        <w:spacing w:line="360" w:lineRule="auto"/>
        <w:ind w:firstLine="709"/>
        <w:rPr>
          <w:color w:val="000000" w:themeColor="text1"/>
        </w:rPr>
      </w:pPr>
    </w:p>
    <w:p w14:paraId="30364191" w14:textId="77777777" w:rsidR="00421DDD" w:rsidRPr="00FF164D" w:rsidRDefault="00421DDD" w:rsidP="00421DDD">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2C7E2634" w14:textId="77777777" w:rsidR="00421DDD" w:rsidRDefault="00421DDD" w:rsidP="00421DDD">
      <w:pPr>
        <w:spacing w:line="360" w:lineRule="auto"/>
        <w:ind w:firstLine="709"/>
        <w:rPr>
          <w:rFonts w:cs="Times New Roman"/>
          <w:szCs w:val="24"/>
        </w:rPr>
      </w:pPr>
    </w:p>
    <w:p w14:paraId="7E8C5A26" w14:textId="77777777" w:rsidR="0092475B" w:rsidRDefault="0092475B" w:rsidP="00421DDD">
      <w:pPr>
        <w:spacing w:line="360" w:lineRule="auto"/>
        <w:ind w:firstLine="709"/>
        <w:rPr>
          <w:rFonts w:cs="Times New Roman"/>
          <w:szCs w:val="24"/>
        </w:rPr>
      </w:pPr>
    </w:p>
    <w:p w14:paraId="696B6C06" w14:textId="77777777" w:rsidR="0092475B" w:rsidRDefault="0092475B" w:rsidP="00421DDD">
      <w:pPr>
        <w:spacing w:line="360" w:lineRule="auto"/>
        <w:ind w:firstLine="709"/>
        <w:rPr>
          <w:rFonts w:cs="Times New Roman"/>
          <w:szCs w:val="24"/>
        </w:rPr>
      </w:pPr>
    </w:p>
    <w:p w14:paraId="591C04B6" w14:textId="77777777" w:rsidR="0092475B" w:rsidRDefault="0092475B" w:rsidP="00421DDD">
      <w:pPr>
        <w:spacing w:line="360" w:lineRule="auto"/>
        <w:ind w:firstLine="709"/>
        <w:rPr>
          <w:rFonts w:cs="Times New Roman"/>
          <w:szCs w:val="24"/>
        </w:rPr>
      </w:pPr>
    </w:p>
    <w:p w14:paraId="22ED8E7D" w14:textId="77777777" w:rsidR="0092475B" w:rsidRPr="00FF164D" w:rsidRDefault="0092475B" w:rsidP="00421DDD">
      <w:pPr>
        <w:spacing w:line="360" w:lineRule="auto"/>
        <w:ind w:firstLine="709"/>
        <w:rPr>
          <w:rFonts w:cs="Times New Roman"/>
          <w:szCs w:val="24"/>
        </w:rPr>
      </w:pPr>
    </w:p>
    <w:p w14:paraId="0E80191F" w14:textId="77777777" w:rsidR="005C45A5" w:rsidRPr="00FF164D" w:rsidRDefault="003C3CF9" w:rsidP="0092475B">
      <w:pPr>
        <w:pStyle w:val="Heading1"/>
        <w:spacing w:before="0" w:after="0" w:line="360" w:lineRule="auto"/>
      </w:pPr>
      <w:bookmarkStart w:id="9" w:name="_Toc57666107"/>
      <w:r>
        <w:t xml:space="preserve">Recomandări/ </w:t>
      </w:r>
      <w:r w:rsidR="005C45A5" w:rsidRPr="00FF164D">
        <w:t xml:space="preserve">Propuneri </w:t>
      </w:r>
      <w:r w:rsidR="00394A38">
        <w:t>care privesc întreg cic</w:t>
      </w:r>
      <w:r w:rsidR="00177C5F">
        <w:t>l</w:t>
      </w:r>
      <w:r w:rsidR="00394A38">
        <w:t>ul de viață al proiectului</w:t>
      </w:r>
      <w:bookmarkEnd w:id="9"/>
    </w:p>
    <w:p w14:paraId="63506738" w14:textId="77777777" w:rsidR="003C3CF9" w:rsidRDefault="003C3CF9" w:rsidP="00AB589A">
      <w:pPr>
        <w:spacing w:line="360" w:lineRule="auto"/>
        <w:ind w:firstLine="360"/>
        <w:rPr>
          <w:rFonts w:cs="Times New Roman"/>
          <w:szCs w:val="24"/>
        </w:rPr>
      </w:pPr>
    </w:p>
    <w:p w14:paraId="1E94A896" w14:textId="77777777" w:rsidR="00203D49" w:rsidRPr="00D74C64" w:rsidRDefault="00203D49" w:rsidP="002532BE">
      <w:pPr>
        <w:spacing w:line="360" w:lineRule="auto"/>
        <w:ind w:firstLine="709"/>
        <w:rPr>
          <w:rFonts w:cs="Times New Roman"/>
          <w:color w:val="000000" w:themeColor="text1"/>
          <w:szCs w:val="24"/>
        </w:rPr>
      </w:pPr>
      <w:r w:rsidRPr="00D74C64">
        <w:rPr>
          <w:rFonts w:cs="Times New Roman"/>
          <w:color w:val="000000" w:themeColor="text1"/>
          <w:szCs w:val="24"/>
        </w:rPr>
        <w:t xml:space="preserve">Se prezintă </w:t>
      </w:r>
      <w:r w:rsidR="00A22A0F" w:rsidRPr="00D74C64">
        <w:rPr>
          <w:rFonts w:cs="Times New Roman"/>
          <w:color w:val="000000" w:themeColor="text1"/>
          <w:szCs w:val="24"/>
        </w:rPr>
        <w:t xml:space="preserve">3-5 recomandări/ </w:t>
      </w:r>
      <w:r w:rsidRPr="00D74C64">
        <w:rPr>
          <w:rFonts w:cs="Times New Roman"/>
          <w:color w:val="000000" w:themeColor="text1"/>
          <w:szCs w:val="24"/>
        </w:rPr>
        <w:t>propuneri</w:t>
      </w:r>
      <w:r w:rsidR="003C3CF9" w:rsidRPr="00D74C64">
        <w:rPr>
          <w:rFonts w:cs="Times New Roman"/>
          <w:color w:val="000000" w:themeColor="text1"/>
          <w:szCs w:val="24"/>
        </w:rPr>
        <w:t xml:space="preserve"> de îmbunătățire </w:t>
      </w:r>
      <w:r w:rsidR="00394A38" w:rsidRPr="00D74C64">
        <w:rPr>
          <w:rFonts w:cs="Times New Roman"/>
          <w:color w:val="000000" w:themeColor="text1"/>
          <w:szCs w:val="24"/>
        </w:rPr>
        <w:t>a proiect</w:t>
      </w:r>
      <w:r w:rsidR="00492AF0" w:rsidRPr="00D74C64">
        <w:rPr>
          <w:rFonts w:cs="Times New Roman"/>
          <w:color w:val="000000" w:themeColor="text1"/>
          <w:szCs w:val="24"/>
        </w:rPr>
        <w:t>ului</w:t>
      </w:r>
      <w:r w:rsidR="00394A38" w:rsidRPr="00D74C64">
        <w:rPr>
          <w:rFonts w:cs="Times New Roman"/>
          <w:color w:val="000000" w:themeColor="text1"/>
          <w:szCs w:val="24"/>
        </w:rPr>
        <w:t xml:space="preserve">. Aceste recomandări/propuneri trebuie să se bazeze pe </w:t>
      </w:r>
      <w:r w:rsidR="003C3CF9" w:rsidRPr="00D74C64">
        <w:rPr>
          <w:rFonts w:cs="Times New Roman"/>
          <w:color w:val="000000" w:themeColor="text1"/>
          <w:szCs w:val="24"/>
        </w:rPr>
        <w:t>rezultate</w:t>
      </w:r>
      <w:r w:rsidR="00394A38" w:rsidRPr="00D74C64">
        <w:rPr>
          <w:rFonts w:cs="Times New Roman"/>
          <w:color w:val="000000" w:themeColor="text1"/>
          <w:szCs w:val="24"/>
        </w:rPr>
        <w:t>le</w:t>
      </w:r>
      <w:r w:rsidR="003C3CF9" w:rsidRPr="00D74C64">
        <w:rPr>
          <w:rFonts w:cs="Times New Roman"/>
          <w:color w:val="000000" w:themeColor="text1"/>
          <w:szCs w:val="24"/>
        </w:rPr>
        <w:t xml:space="preserve"> </w:t>
      </w:r>
      <w:r w:rsidR="00394A38" w:rsidRPr="00D74C64">
        <w:rPr>
          <w:rFonts w:cs="Times New Roman"/>
          <w:color w:val="000000" w:themeColor="text1"/>
          <w:szCs w:val="24"/>
        </w:rPr>
        <w:t>analizelor/planificărilor</w:t>
      </w:r>
      <w:r w:rsidRPr="00D74C64">
        <w:rPr>
          <w:rFonts w:cs="Times New Roman"/>
          <w:color w:val="000000" w:themeColor="text1"/>
          <w:szCs w:val="24"/>
        </w:rPr>
        <w:t xml:space="preserve"> </w:t>
      </w:r>
      <w:r w:rsidR="003C3CF9" w:rsidRPr="00D74C64">
        <w:rPr>
          <w:rFonts w:cs="Times New Roman"/>
          <w:color w:val="000000" w:themeColor="text1"/>
          <w:szCs w:val="24"/>
        </w:rPr>
        <w:t xml:space="preserve">efectuate în </w:t>
      </w:r>
      <w:r w:rsidR="002532BE" w:rsidRPr="00D74C64">
        <w:rPr>
          <w:rFonts w:cs="Times New Roman"/>
          <w:color w:val="000000" w:themeColor="text1"/>
          <w:szCs w:val="24"/>
        </w:rPr>
        <w:t>capitolele anterioare</w:t>
      </w:r>
      <w:r w:rsidRPr="00D74C64">
        <w:rPr>
          <w:rFonts w:cs="Times New Roman"/>
          <w:color w:val="000000" w:themeColor="text1"/>
          <w:szCs w:val="24"/>
        </w:rPr>
        <w:t xml:space="preserve">. Propunerile sunt </w:t>
      </w:r>
      <w:r w:rsidR="000A1E16" w:rsidRPr="00D74C64">
        <w:rPr>
          <w:rFonts w:cs="Times New Roman"/>
          <w:color w:val="000000" w:themeColor="text1"/>
          <w:szCs w:val="24"/>
        </w:rPr>
        <w:t xml:space="preserve">discutate și </w:t>
      </w:r>
      <w:r w:rsidR="00A22A0F" w:rsidRPr="00D74C64">
        <w:rPr>
          <w:rFonts w:cs="Times New Roman"/>
          <w:i/>
          <w:color w:val="000000" w:themeColor="text1"/>
          <w:szCs w:val="24"/>
        </w:rPr>
        <w:t>ierarhizate</w:t>
      </w:r>
      <w:r w:rsidR="00A22A0F" w:rsidRPr="00D74C64">
        <w:rPr>
          <w:rFonts w:cs="Times New Roman"/>
          <w:color w:val="000000" w:themeColor="text1"/>
          <w:szCs w:val="24"/>
        </w:rPr>
        <w:t>.</w:t>
      </w:r>
    </w:p>
    <w:p w14:paraId="481442C8" w14:textId="77777777" w:rsidR="003C3CF9" w:rsidRPr="00D74C64" w:rsidRDefault="00492AF0" w:rsidP="002532BE">
      <w:pPr>
        <w:spacing w:line="360" w:lineRule="auto"/>
        <w:ind w:firstLine="709"/>
        <w:rPr>
          <w:color w:val="000000" w:themeColor="text1"/>
        </w:rPr>
      </w:pPr>
      <w:r w:rsidRPr="00D74C64">
        <w:rPr>
          <w:color w:val="000000" w:themeColor="text1"/>
        </w:rPr>
        <w:t xml:space="preserve">Ex.: Pentru unele activități se poate propune revizuirea momentelor/perioadelor de realizare pentru a minimiza riscul de neîncadrare în perioada asumată. </w:t>
      </w:r>
      <w:r w:rsidR="00AD3E61" w:rsidRPr="00D74C64">
        <w:rPr>
          <w:color w:val="000000" w:themeColor="text1"/>
        </w:rPr>
        <w:t>Pentru alte activități pot fi avute în vedere suplimentări (argumentate!) de resurse, tocmai pentru a facilita finalizarea cu succes a proiectului.</w:t>
      </w:r>
    </w:p>
    <w:p w14:paraId="4C52C6A7" w14:textId="77777777" w:rsidR="00FF164D" w:rsidRPr="00FF164D" w:rsidRDefault="00FF164D" w:rsidP="002532BE">
      <w:pPr>
        <w:spacing w:line="360" w:lineRule="auto"/>
        <w:ind w:firstLine="709"/>
      </w:pPr>
      <w:r w:rsidRPr="00FF164D">
        <w:t xml:space="preserve">Text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sidRPr="00FF164D">
        <w:t xml:space="preserve"> </w:t>
      </w:r>
      <w:proofErr w:type="spellStart"/>
      <w:r w:rsidRPr="00FF164D">
        <w:t>text</w:t>
      </w:r>
      <w:proofErr w:type="spellEnd"/>
      <w:r>
        <w:rPr>
          <w:rFonts w:cs="Times New Roman"/>
          <w:szCs w:val="24"/>
        </w:rPr>
        <w:t>…</w:t>
      </w:r>
    </w:p>
    <w:p w14:paraId="1E9BBFE6" w14:textId="77777777" w:rsidR="005C45A5" w:rsidRPr="00FF164D" w:rsidRDefault="005C45A5" w:rsidP="00AB589A">
      <w:pPr>
        <w:spacing w:line="360" w:lineRule="auto"/>
      </w:pPr>
    </w:p>
    <w:p w14:paraId="581D9C1E" w14:textId="77777777" w:rsidR="005C45A5" w:rsidRDefault="005C45A5" w:rsidP="00AB589A">
      <w:pPr>
        <w:spacing w:line="360" w:lineRule="auto"/>
      </w:pPr>
    </w:p>
    <w:p w14:paraId="02FB0245" w14:textId="77777777" w:rsidR="003C3CF9" w:rsidRDefault="003C3CF9" w:rsidP="00AB589A">
      <w:pPr>
        <w:spacing w:line="360" w:lineRule="auto"/>
      </w:pPr>
    </w:p>
    <w:p w14:paraId="7292BC99" w14:textId="77777777" w:rsidR="003C3CF9" w:rsidRDefault="003C3CF9" w:rsidP="00AB589A">
      <w:pPr>
        <w:spacing w:line="360" w:lineRule="auto"/>
      </w:pPr>
    </w:p>
    <w:p w14:paraId="025A27E2" w14:textId="77777777" w:rsidR="003C3CF9" w:rsidRDefault="003C3CF9" w:rsidP="00AB589A">
      <w:pPr>
        <w:spacing w:line="360" w:lineRule="auto"/>
      </w:pPr>
    </w:p>
    <w:p w14:paraId="57B8BBAD" w14:textId="77777777" w:rsidR="003C3CF9" w:rsidRDefault="003C3CF9" w:rsidP="00AB589A">
      <w:pPr>
        <w:spacing w:line="360" w:lineRule="auto"/>
      </w:pPr>
    </w:p>
    <w:p w14:paraId="6504CCFD" w14:textId="77777777" w:rsidR="003C3CF9" w:rsidRDefault="003C3CF9" w:rsidP="00AB589A">
      <w:pPr>
        <w:spacing w:line="360" w:lineRule="auto"/>
      </w:pPr>
    </w:p>
    <w:p w14:paraId="04390165" w14:textId="77777777" w:rsidR="003C3CF9" w:rsidRDefault="003C3CF9" w:rsidP="00AB589A">
      <w:pPr>
        <w:spacing w:line="360" w:lineRule="auto"/>
      </w:pPr>
    </w:p>
    <w:p w14:paraId="19F7405B" w14:textId="77777777" w:rsidR="003C3CF9" w:rsidRDefault="003C3CF9" w:rsidP="00AB589A">
      <w:pPr>
        <w:spacing w:line="360" w:lineRule="auto"/>
      </w:pPr>
    </w:p>
    <w:p w14:paraId="3D6CB388" w14:textId="77777777" w:rsidR="003C3CF9" w:rsidRDefault="003C3CF9" w:rsidP="00AB589A">
      <w:pPr>
        <w:spacing w:line="360" w:lineRule="auto"/>
      </w:pPr>
    </w:p>
    <w:p w14:paraId="0E304565" w14:textId="77777777" w:rsidR="003C3CF9" w:rsidRDefault="003C3CF9" w:rsidP="00AB589A">
      <w:pPr>
        <w:spacing w:line="360" w:lineRule="auto"/>
      </w:pPr>
    </w:p>
    <w:p w14:paraId="6CE2F720" w14:textId="77777777" w:rsidR="00765D0B" w:rsidRPr="00FF164D" w:rsidRDefault="005C45A5" w:rsidP="00AB589A">
      <w:pPr>
        <w:pStyle w:val="Heading1"/>
        <w:numPr>
          <w:ilvl w:val="0"/>
          <w:numId w:val="2"/>
        </w:numPr>
        <w:spacing w:before="0" w:after="0" w:line="360" w:lineRule="auto"/>
      </w:pPr>
      <w:bookmarkStart w:id="10" w:name="_Toc57666108"/>
      <w:r w:rsidRPr="00FF164D">
        <w:lastRenderedPageBreak/>
        <w:t>Bibliografie</w:t>
      </w:r>
      <w:bookmarkEnd w:id="10"/>
    </w:p>
    <w:p w14:paraId="5A2F72BF" w14:textId="77777777" w:rsidR="003C3CF9" w:rsidRPr="00FF164D" w:rsidRDefault="002532BE" w:rsidP="005304B5">
      <w:pPr>
        <w:spacing w:line="360" w:lineRule="auto"/>
        <w:ind w:firstLine="709"/>
        <w:rPr>
          <w:rFonts w:cs="Times New Roman"/>
          <w:szCs w:val="24"/>
        </w:rPr>
      </w:pPr>
      <w:r>
        <w:rPr>
          <w:rFonts w:cs="Times New Roman"/>
          <w:szCs w:val="24"/>
        </w:rPr>
        <w:t>Toate referințele</w:t>
      </w:r>
      <w:r w:rsidR="005C45A5" w:rsidRPr="00FF164D">
        <w:rPr>
          <w:rFonts w:cs="Times New Roman"/>
          <w:szCs w:val="24"/>
        </w:rPr>
        <w:t xml:space="preserve"> bibliografice </w:t>
      </w:r>
      <w:r>
        <w:rPr>
          <w:rFonts w:cs="Times New Roman"/>
          <w:szCs w:val="24"/>
        </w:rPr>
        <w:t xml:space="preserve">utilizate în conținutul proiectului vor fi </w:t>
      </w:r>
      <w:r w:rsidR="005C45A5" w:rsidRPr="00FF164D">
        <w:rPr>
          <w:rFonts w:cs="Times New Roman"/>
          <w:szCs w:val="24"/>
        </w:rPr>
        <w:t xml:space="preserve">menționate în capitolul 6 (Bibliografie) </w:t>
      </w:r>
      <w:r w:rsidR="003C3CF9">
        <w:rPr>
          <w:rFonts w:cs="Times New Roman"/>
          <w:szCs w:val="24"/>
        </w:rPr>
        <w:t>(</w:t>
      </w:r>
      <w:r>
        <w:rPr>
          <w:rFonts w:cs="Times New Roman"/>
          <w:szCs w:val="24"/>
        </w:rPr>
        <w:t>m</w:t>
      </w:r>
      <w:r w:rsidR="003C3CF9" w:rsidRPr="00FF164D">
        <w:rPr>
          <w:rFonts w:cs="Times New Roman"/>
          <w:szCs w:val="24"/>
        </w:rPr>
        <w:t>odalități</w:t>
      </w:r>
      <w:r>
        <w:rPr>
          <w:rFonts w:cs="Times New Roman"/>
          <w:szCs w:val="24"/>
        </w:rPr>
        <w:t>le</w:t>
      </w:r>
      <w:r w:rsidR="003C3CF9" w:rsidRPr="00FF164D">
        <w:rPr>
          <w:rFonts w:cs="Times New Roman"/>
          <w:szCs w:val="24"/>
        </w:rPr>
        <w:t xml:space="preserve"> de citare </w:t>
      </w:r>
      <w:r>
        <w:rPr>
          <w:rFonts w:cs="Times New Roman"/>
          <w:szCs w:val="24"/>
        </w:rPr>
        <w:t xml:space="preserve">și de structurare a bibliografiei sunt </w:t>
      </w:r>
      <w:r w:rsidR="003C3CF9" w:rsidRPr="00FF164D">
        <w:rPr>
          <w:rFonts w:cs="Times New Roman"/>
          <w:szCs w:val="24"/>
        </w:rPr>
        <w:t>prezentate în Ghidul pentru elaborarea lucrării de disertație, disponibil la</w:t>
      </w:r>
      <w:r w:rsidR="003C3CF9">
        <w:rPr>
          <w:rFonts w:cs="Times New Roman"/>
          <w:szCs w:val="24"/>
        </w:rPr>
        <w:t xml:space="preserve"> </w:t>
      </w:r>
      <w:hyperlink r:id="rId13" w:history="1">
        <w:r w:rsidR="0092475B" w:rsidRPr="0092475B">
          <w:rPr>
            <w:rStyle w:val="Hyperlink"/>
            <w:i/>
            <w:sz w:val="20"/>
            <w:szCs w:val="21"/>
          </w:rPr>
          <w:t>http://www.misp.tuiasi.ro/wp-content/uploads/2020/06/Ghid-realizare-lucrare-de-disertatie_IM_2020.pdf</w:t>
        </w:r>
      </w:hyperlink>
      <w:r w:rsidR="0092475B">
        <w:t xml:space="preserve"> </w:t>
      </w:r>
      <w:r w:rsidR="003C3CF9">
        <w:t>).</w:t>
      </w:r>
    </w:p>
    <w:p w14:paraId="6951E76B" w14:textId="77777777" w:rsidR="00A67DE6" w:rsidRDefault="00A67DE6" w:rsidP="00AB589A">
      <w:pPr>
        <w:spacing w:line="360" w:lineRule="auto"/>
        <w:ind w:left="360" w:hanging="360"/>
        <w:rPr>
          <w:rFonts w:cs="Times New Roman"/>
          <w:szCs w:val="24"/>
        </w:rPr>
      </w:pPr>
    </w:p>
    <w:p w14:paraId="0627F281" w14:textId="77777777" w:rsidR="0092475B" w:rsidRPr="00FF164D" w:rsidRDefault="0092475B" w:rsidP="00AB589A">
      <w:pPr>
        <w:spacing w:line="360" w:lineRule="auto"/>
        <w:ind w:left="360" w:hanging="360"/>
        <w:rPr>
          <w:rFonts w:cs="Times New Roman"/>
          <w:szCs w:val="24"/>
        </w:rPr>
      </w:pPr>
    </w:p>
    <w:p w14:paraId="458EF14A" w14:textId="77777777" w:rsidR="005C45A5" w:rsidRDefault="00A67DE6" w:rsidP="00AB589A">
      <w:pPr>
        <w:spacing w:line="360" w:lineRule="auto"/>
        <w:ind w:left="360" w:hanging="360"/>
        <w:rPr>
          <w:rFonts w:cs="Times New Roman"/>
          <w:szCs w:val="24"/>
        </w:rPr>
      </w:pPr>
      <w:r w:rsidRPr="00FF164D">
        <w:rPr>
          <w:rFonts w:cs="Times New Roman"/>
          <w:szCs w:val="24"/>
        </w:rPr>
        <w:t>Exemple:</w:t>
      </w:r>
    </w:p>
    <w:p w14:paraId="17CB8717" w14:textId="77777777" w:rsidR="00E40FF9" w:rsidRPr="00E40FF9" w:rsidRDefault="00E40FF9" w:rsidP="00E40FF9">
      <w:pPr>
        <w:pStyle w:val="ListParagraph"/>
        <w:numPr>
          <w:ilvl w:val="0"/>
          <w:numId w:val="29"/>
        </w:numPr>
        <w:spacing w:line="360" w:lineRule="auto"/>
        <w:ind w:left="284" w:hanging="284"/>
        <w:rPr>
          <w:rFonts w:cs="Times New Roman"/>
          <w:szCs w:val="24"/>
        </w:rPr>
      </w:pPr>
      <w:r>
        <w:rPr>
          <w:rFonts w:cs="Times New Roman"/>
          <w:szCs w:val="24"/>
        </w:rPr>
        <w:t xml:space="preserve">Balogh, N.M., Balogh, M., Filip, V.C. 2015, </w:t>
      </w:r>
      <w:r w:rsidRPr="007A5F8C">
        <w:rPr>
          <w:rFonts w:cs="Times New Roman"/>
          <w:szCs w:val="24"/>
        </w:rPr>
        <w:t>Implementarea proiectelor cu finanțare europeană</w:t>
      </w:r>
      <w:r>
        <w:rPr>
          <w:rFonts w:cs="Times New Roman"/>
          <w:szCs w:val="24"/>
        </w:rPr>
        <w:t xml:space="preserve"> </w:t>
      </w:r>
      <w:r w:rsidRPr="007A5F8C">
        <w:rPr>
          <w:rFonts w:cs="Times New Roman"/>
          <w:szCs w:val="24"/>
        </w:rPr>
        <w:t>–</w:t>
      </w:r>
      <w:r>
        <w:rPr>
          <w:rFonts w:cs="Times New Roman"/>
          <w:szCs w:val="24"/>
        </w:rPr>
        <w:t xml:space="preserve"> </w:t>
      </w:r>
      <w:r w:rsidRPr="007A5F8C">
        <w:rPr>
          <w:rFonts w:cs="Times New Roman"/>
          <w:szCs w:val="24"/>
        </w:rPr>
        <w:t>Probleme și cauze ale apariției acestora</w:t>
      </w:r>
      <w:r>
        <w:rPr>
          <w:rFonts w:cs="Times New Roman"/>
          <w:szCs w:val="24"/>
        </w:rPr>
        <w:t xml:space="preserve">, </w:t>
      </w:r>
      <w:r w:rsidRPr="00DA352A">
        <w:rPr>
          <w:rFonts w:cs="Times New Roman"/>
          <w:i/>
          <w:szCs w:val="24"/>
        </w:rPr>
        <w:t>Revista Transilvană de Științe Administrative</w:t>
      </w:r>
      <w:r>
        <w:rPr>
          <w:rFonts w:cs="Times New Roman"/>
          <w:szCs w:val="24"/>
        </w:rPr>
        <w:t>, vol. 17(36), pp. 3-16.</w:t>
      </w:r>
    </w:p>
    <w:p w14:paraId="760A43B6" w14:textId="77777777" w:rsidR="00E40FF9" w:rsidRDefault="00E40FF9" w:rsidP="00E40FF9">
      <w:pPr>
        <w:pStyle w:val="ListParagraph"/>
        <w:numPr>
          <w:ilvl w:val="0"/>
          <w:numId w:val="29"/>
        </w:numPr>
        <w:spacing w:line="360" w:lineRule="auto"/>
        <w:ind w:left="284" w:hanging="284"/>
        <w:rPr>
          <w:rFonts w:cs="Times New Roman"/>
          <w:szCs w:val="24"/>
        </w:rPr>
      </w:pPr>
      <w:proofErr w:type="spellStart"/>
      <w:r>
        <w:t>Beleiu</w:t>
      </w:r>
      <w:proofErr w:type="spellEnd"/>
      <w:r>
        <w:t xml:space="preserve">, I., </w:t>
      </w:r>
      <w:proofErr w:type="spellStart"/>
      <w:r>
        <w:t>Crisan</w:t>
      </w:r>
      <w:proofErr w:type="spellEnd"/>
      <w:r>
        <w:t xml:space="preserve">, E., Nistor, R. 2015. </w:t>
      </w:r>
      <w:r w:rsidRPr="007A5F8C">
        <w:rPr>
          <w:lang w:val="en-GB"/>
        </w:rPr>
        <w:t xml:space="preserve">Main factors influencing project success, </w:t>
      </w:r>
      <w:r w:rsidRPr="00DA352A">
        <w:rPr>
          <w:i/>
          <w:lang w:val="en-GB"/>
        </w:rPr>
        <w:t>Interdisciplinary Management Research Journal</w:t>
      </w:r>
      <w:r w:rsidRPr="007A5F8C">
        <w:rPr>
          <w:lang w:val="en-GB"/>
        </w:rPr>
        <w:t>,</w:t>
      </w:r>
      <w:r>
        <w:t xml:space="preserve"> vol. 11 (2), pp. 59-72</w:t>
      </w:r>
    </w:p>
    <w:p w14:paraId="02D48C77" w14:textId="77777777" w:rsidR="00E40FF9" w:rsidRPr="006028F2" w:rsidRDefault="00E40FF9" w:rsidP="00E40FF9">
      <w:pPr>
        <w:pStyle w:val="ListParagraph"/>
        <w:numPr>
          <w:ilvl w:val="0"/>
          <w:numId w:val="29"/>
        </w:numPr>
        <w:spacing w:line="360" w:lineRule="auto"/>
        <w:ind w:left="284" w:hanging="284"/>
        <w:rPr>
          <w:rFonts w:cs="Times New Roman"/>
          <w:szCs w:val="24"/>
        </w:rPr>
      </w:pPr>
      <w:proofErr w:type="spellStart"/>
      <w:r w:rsidRPr="006028F2">
        <w:rPr>
          <w:rFonts w:cs="Times New Roman"/>
          <w:szCs w:val="24"/>
        </w:rPr>
        <w:t>Cucerescu</w:t>
      </w:r>
      <w:proofErr w:type="spellEnd"/>
      <w:r w:rsidRPr="006028F2">
        <w:rPr>
          <w:rFonts w:cs="Times New Roman"/>
          <w:szCs w:val="24"/>
        </w:rPr>
        <w:t xml:space="preserve">, V., Horga, I., </w:t>
      </w:r>
      <w:proofErr w:type="spellStart"/>
      <w:r w:rsidRPr="006028F2">
        <w:rPr>
          <w:rFonts w:cs="Times New Roman"/>
          <w:szCs w:val="24"/>
        </w:rPr>
        <w:t>Polgar</w:t>
      </w:r>
      <w:proofErr w:type="spellEnd"/>
      <w:r w:rsidRPr="006028F2">
        <w:rPr>
          <w:rFonts w:cs="Times New Roman"/>
          <w:szCs w:val="24"/>
        </w:rPr>
        <w:t>, I., 2019</w:t>
      </w:r>
      <w:r>
        <w:rPr>
          <w:rFonts w:cs="Times New Roman"/>
          <w:szCs w:val="24"/>
        </w:rPr>
        <w:t>.</w:t>
      </w:r>
      <w:r w:rsidRPr="006028F2">
        <w:rPr>
          <w:rFonts w:cs="Times New Roman"/>
          <w:szCs w:val="24"/>
        </w:rPr>
        <w:t xml:space="preserve"> </w:t>
      </w:r>
      <w:r w:rsidRPr="007A5F8C">
        <w:rPr>
          <w:rFonts w:cs="Times New Roman"/>
          <w:i/>
          <w:szCs w:val="24"/>
        </w:rPr>
        <w:t>Managementul proiectelor europene</w:t>
      </w:r>
      <w:r w:rsidRPr="006028F2">
        <w:rPr>
          <w:rFonts w:cs="Times New Roman"/>
          <w:szCs w:val="24"/>
        </w:rPr>
        <w:t>,</w:t>
      </w:r>
      <w:r w:rsidRPr="006028F2">
        <w:rPr>
          <w:rFonts w:cs="Times New Roman"/>
          <w:szCs w:val="24"/>
          <w:lang w:val="en-US"/>
        </w:rPr>
        <w:t xml:space="preserve"> European Community Studies Association Moldova, </w:t>
      </w:r>
      <w:r w:rsidRPr="006028F2">
        <w:rPr>
          <w:rFonts w:cs="Times New Roman"/>
          <w:szCs w:val="24"/>
        </w:rPr>
        <w:t>disponibilă la http://docplayer.ro/175308398-Managementul-proiectelor-europene.html.</w:t>
      </w:r>
    </w:p>
    <w:p w14:paraId="2F1D61B6" w14:textId="77777777" w:rsidR="00E40FF9" w:rsidRPr="006028F2" w:rsidRDefault="00E40FF9" w:rsidP="00E40FF9">
      <w:pPr>
        <w:pStyle w:val="ListParagraph"/>
        <w:numPr>
          <w:ilvl w:val="0"/>
          <w:numId w:val="29"/>
        </w:numPr>
        <w:spacing w:line="360" w:lineRule="auto"/>
        <w:ind w:left="284" w:hanging="284"/>
        <w:jc w:val="left"/>
        <w:rPr>
          <w:rFonts w:eastAsia="Times New Roman" w:cs="Times New Roman"/>
          <w:szCs w:val="24"/>
          <w:lang w:eastAsia="ro-RO"/>
        </w:rPr>
      </w:pPr>
      <w:r w:rsidRPr="006028F2">
        <w:rPr>
          <w:rFonts w:eastAsia="Times New Roman" w:cs="Times New Roman"/>
          <w:szCs w:val="24"/>
          <w:lang w:eastAsia="ro-RO"/>
        </w:rPr>
        <w:t>Negru, M., 2019</w:t>
      </w:r>
      <w:r>
        <w:rPr>
          <w:rFonts w:eastAsia="Times New Roman" w:cs="Times New Roman"/>
          <w:szCs w:val="24"/>
          <w:lang w:eastAsia="ro-RO"/>
        </w:rPr>
        <w:t>.</w:t>
      </w:r>
      <w:r w:rsidRPr="006028F2">
        <w:rPr>
          <w:rFonts w:eastAsia="Times New Roman" w:cs="Times New Roman"/>
          <w:szCs w:val="24"/>
          <w:lang w:eastAsia="ro-RO"/>
        </w:rPr>
        <w:t xml:space="preserve"> </w:t>
      </w:r>
      <w:r w:rsidRPr="007A5F8C">
        <w:rPr>
          <w:rFonts w:cs="Times New Roman"/>
          <w:i/>
          <w:szCs w:val="24"/>
        </w:rPr>
        <w:t>Managementul proiectelor europene</w:t>
      </w:r>
      <w:r w:rsidRPr="006028F2">
        <w:rPr>
          <w:rFonts w:cs="Times New Roman"/>
          <w:szCs w:val="24"/>
        </w:rPr>
        <w:t>, Editura Fundației România de Mâine, București</w:t>
      </w:r>
      <w:r>
        <w:rPr>
          <w:rFonts w:cs="Times New Roman"/>
          <w:szCs w:val="24"/>
        </w:rPr>
        <w:t>.</w:t>
      </w:r>
    </w:p>
    <w:p w14:paraId="153A4A9B" w14:textId="77777777" w:rsidR="00E40FF9" w:rsidRPr="0092475B" w:rsidRDefault="00E40FF9" w:rsidP="00E40FF9">
      <w:pPr>
        <w:pStyle w:val="Default"/>
        <w:numPr>
          <w:ilvl w:val="0"/>
          <w:numId w:val="29"/>
        </w:numPr>
        <w:spacing w:line="360" w:lineRule="auto"/>
        <w:ind w:left="284" w:hanging="284"/>
        <w:jc w:val="both"/>
        <w:rPr>
          <w:szCs w:val="24"/>
          <w:lang w:val="ro-RO"/>
        </w:rPr>
      </w:pPr>
      <w:r w:rsidRPr="0092475B">
        <w:rPr>
          <w:szCs w:val="24"/>
          <w:lang w:val="ro-RO"/>
        </w:rPr>
        <w:t xml:space="preserve">Nistor, R., Munteanu, V., 2013. </w:t>
      </w:r>
      <w:r w:rsidRPr="0092475B">
        <w:rPr>
          <w:i/>
          <w:szCs w:val="24"/>
          <w:lang w:val="ro-RO"/>
        </w:rPr>
        <w:t>Managementul proiectelor europene</w:t>
      </w:r>
      <w:r w:rsidRPr="0092475B">
        <w:rPr>
          <w:szCs w:val="24"/>
          <w:lang w:val="ro-RO"/>
        </w:rPr>
        <w:t>, Editura Eikon, Cluj-Napoca.</w:t>
      </w:r>
    </w:p>
    <w:p w14:paraId="784CCB5C" w14:textId="77777777" w:rsidR="00E40FF9" w:rsidRPr="006028F2" w:rsidRDefault="00E40FF9" w:rsidP="00E40FF9">
      <w:pPr>
        <w:pStyle w:val="ListParagraph"/>
        <w:numPr>
          <w:ilvl w:val="0"/>
          <w:numId w:val="29"/>
        </w:numPr>
        <w:spacing w:line="360" w:lineRule="auto"/>
        <w:ind w:left="284" w:hanging="284"/>
        <w:jc w:val="left"/>
        <w:rPr>
          <w:rFonts w:eastAsia="Times New Roman" w:cs="Times New Roman"/>
          <w:szCs w:val="24"/>
          <w:lang w:eastAsia="ro-RO"/>
        </w:rPr>
      </w:pPr>
      <w:r w:rsidRPr="006028F2">
        <w:rPr>
          <w:rFonts w:cs="Times New Roman"/>
          <w:szCs w:val="24"/>
        </w:rPr>
        <w:t>Pascu, R., 2020</w:t>
      </w:r>
      <w:r>
        <w:rPr>
          <w:rFonts w:cs="Times New Roman"/>
          <w:szCs w:val="24"/>
        </w:rPr>
        <w:t>.</w:t>
      </w:r>
      <w:r w:rsidRPr="006028F2">
        <w:rPr>
          <w:rFonts w:cs="Times New Roman"/>
          <w:szCs w:val="24"/>
        </w:rPr>
        <w:t xml:space="preserve"> </w:t>
      </w:r>
      <w:r w:rsidRPr="007A5F8C">
        <w:rPr>
          <w:rFonts w:cs="Times New Roman"/>
          <w:i/>
          <w:szCs w:val="24"/>
        </w:rPr>
        <w:t>Managementul proiectelor</w:t>
      </w:r>
      <w:r w:rsidRPr="006028F2">
        <w:rPr>
          <w:rFonts w:cs="Times New Roman"/>
          <w:szCs w:val="24"/>
        </w:rPr>
        <w:t xml:space="preserve">, </w:t>
      </w:r>
      <w:r w:rsidRPr="006028F2">
        <w:rPr>
          <w:rFonts w:eastAsia="Times New Roman" w:cs="Times New Roman"/>
          <w:szCs w:val="24"/>
          <w:lang w:eastAsia="ro-RO"/>
        </w:rPr>
        <w:t xml:space="preserve">Editura </w:t>
      </w:r>
      <w:r w:rsidR="0092475B" w:rsidRPr="006028F2">
        <w:rPr>
          <w:rFonts w:eastAsia="Times New Roman" w:cs="Times New Roman"/>
          <w:szCs w:val="24"/>
          <w:lang w:eastAsia="ro-RO"/>
        </w:rPr>
        <w:t>Universității</w:t>
      </w:r>
      <w:r w:rsidR="0092475B">
        <w:rPr>
          <w:rFonts w:eastAsia="Times New Roman" w:cs="Times New Roman"/>
          <w:szCs w:val="24"/>
          <w:lang w:eastAsia="ro-RO"/>
        </w:rPr>
        <w:t xml:space="preserve"> </w:t>
      </w:r>
      <w:r w:rsidRPr="006028F2">
        <w:rPr>
          <w:rFonts w:eastAsia="Times New Roman" w:cs="Times New Roman"/>
          <w:szCs w:val="24"/>
          <w:lang w:eastAsia="ro-RO"/>
        </w:rPr>
        <w:t>Lucian Blaga, Sibiu</w:t>
      </w:r>
      <w:r>
        <w:rPr>
          <w:rFonts w:eastAsia="Times New Roman" w:cs="Times New Roman"/>
          <w:szCs w:val="24"/>
          <w:lang w:eastAsia="ro-RO"/>
        </w:rPr>
        <w:t>.</w:t>
      </w:r>
    </w:p>
    <w:p w14:paraId="35228B53" w14:textId="77777777" w:rsidR="00E40FF9" w:rsidRPr="00FF164D" w:rsidRDefault="00E40FF9" w:rsidP="00AB589A">
      <w:pPr>
        <w:spacing w:line="360" w:lineRule="auto"/>
        <w:ind w:left="360" w:hanging="360"/>
        <w:rPr>
          <w:rFonts w:cs="Times New Roman"/>
          <w:szCs w:val="24"/>
        </w:rPr>
      </w:pPr>
    </w:p>
    <w:p w14:paraId="0947AF38" w14:textId="77777777" w:rsidR="00DA352A" w:rsidRDefault="00DA352A" w:rsidP="00DA352A">
      <w:pPr>
        <w:ind w:left="720" w:hanging="720"/>
        <w:rPr>
          <w:rStyle w:val="Strong"/>
          <w:b w:val="0"/>
          <w:szCs w:val="24"/>
        </w:rPr>
      </w:pPr>
      <w:r>
        <w:rPr>
          <w:rStyle w:val="Strong"/>
          <w:b w:val="0"/>
          <w:szCs w:val="24"/>
        </w:rPr>
        <w:t xml:space="preserve">*** </w:t>
      </w:r>
      <w:r w:rsidRPr="00DA352A">
        <w:rPr>
          <w:rStyle w:val="Strong"/>
          <w:b w:val="0"/>
          <w:szCs w:val="24"/>
        </w:rPr>
        <w:t>Regulamentul (UE) nr. 1303/2013 al Parlamentului European și al Consiliului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r>
        <w:rPr>
          <w:rStyle w:val="Strong"/>
          <w:b w:val="0"/>
          <w:szCs w:val="24"/>
        </w:rPr>
        <w:t xml:space="preserve">, disponibil la </w:t>
      </w:r>
      <w:hyperlink r:id="rId14" w:history="1">
        <w:r w:rsidRPr="006C1324">
          <w:rPr>
            <w:rStyle w:val="Hyperlink"/>
            <w:szCs w:val="24"/>
          </w:rPr>
          <w:t>https://eur-lex.europa.eu/legal-content/RO/TXT/PDF/?uri=CELEX:32013R1303&amp;from=RO</w:t>
        </w:r>
      </w:hyperlink>
      <w:r>
        <w:rPr>
          <w:rStyle w:val="Strong"/>
          <w:b w:val="0"/>
          <w:szCs w:val="24"/>
        </w:rPr>
        <w:t xml:space="preserve"> </w:t>
      </w:r>
    </w:p>
    <w:p w14:paraId="1E19B670" w14:textId="77777777" w:rsidR="00DA352A" w:rsidRPr="00DA352A" w:rsidRDefault="00DA352A" w:rsidP="00DA352A">
      <w:pPr>
        <w:ind w:left="720" w:hanging="720"/>
        <w:rPr>
          <w:rStyle w:val="Strong"/>
          <w:b w:val="0"/>
          <w:sz w:val="22"/>
          <w:szCs w:val="24"/>
        </w:rPr>
      </w:pPr>
      <w:r w:rsidRPr="00DA352A">
        <w:rPr>
          <w:szCs w:val="24"/>
        </w:rPr>
        <w:t xml:space="preserve">*** Regulamentul (UE) nr. </w:t>
      </w:r>
      <w:r w:rsidRPr="00DA352A">
        <w:rPr>
          <w:rStyle w:val="Strong"/>
          <w:b w:val="0"/>
          <w:szCs w:val="24"/>
        </w:rPr>
        <w:t xml:space="preserve">966/2012 al Parlamentului European și al Consiliului din 25 octombrie 2012 privind </w:t>
      </w:r>
      <w:r w:rsidRPr="00DA352A">
        <w:rPr>
          <w:rStyle w:val="Strong"/>
          <w:b w:val="0"/>
          <w:i/>
          <w:szCs w:val="24"/>
        </w:rPr>
        <w:t>normele financiare aplicabile bugetului general al Uniunii</w:t>
      </w:r>
      <w:r w:rsidRPr="00DA352A">
        <w:rPr>
          <w:rStyle w:val="Strong"/>
          <w:b w:val="0"/>
          <w:szCs w:val="24"/>
        </w:rPr>
        <w:t xml:space="preserve"> (</w:t>
      </w:r>
      <w:r w:rsidRPr="00DA352A">
        <w:rPr>
          <w:rStyle w:val="Strong"/>
          <w:b w:val="0"/>
          <w:i/>
          <w:szCs w:val="24"/>
        </w:rPr>
        <w:t>Normele de aplicare</w:t>
      </w:r>
      <w:r w:rsidRPr="00DA352A">
        <w:rPr>
          <w:rStyle w:val="Strong"/>
          <w:b w:val="0"/>
          <w:szCs w:val="24"/>
        </w:rPr>
        <w:t xml:space="preserve"> și modificările în vigoare de la 1 ianuarie 2016) disponibile la </w:t>
      </w:r>
      <w:hyperlink r:id="rId15" w:history="1">
        <w:r w:rsidRPr="00DA352A">
          <w:rPr>
            <w:rStyle w:val="Hyperlink"/>
            <w:sz w:val="22"/>
            <w:szCs w:val="24"/>
          </w:rPr>
          <w:t>http://www.eca.europa.eu/ro/Pages/FinancialProvisionsRegulation.aspx</w:t>
        </w:r>
      </w:hyperlink>
    </w:p>
    <w:p w14:paraId="5B7897EA" w14:textId="77777777" w:rsidR="00E353B8" w:rsidRPr="00DA352A" w:rsidRDefault="00E353B8" w:rsidP="00DA352A">
      <w:pPr>
        <w:ind w:left="720" w:hanging="720"/>
        <w:rPr>
          <w:rFonts w:cs="Times New Roman"/>
          <w:szCs w:val="24"/>
          <w:lang w:val="en-US"/>
        </w:rPr>
      </w:pPr>
    </w:p>
    <w:sectPr w:rsidR="00E353B8" w:rsidRPr="00DA352A" w:rsidSect="00AB589A">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7DD3D" w14:textId="77777777" w:rsidR="00AB58ED" w:rsidRDefault="00AB58ED" w:rsidP="002F1D63">
      <w:r>
        <w:separator/>
      </w:r>
    </w:p>
  </w:endnote>
  <w:endnote w:type="continuationSeparator" w:id="0">
    <w:p w14:paraId="3F56C929" w14:textId="77777777" w:rsidR="00AB58ED" w:rsidRDefault="00AB58ED" w:rsidP="002F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20B0300000000000000"/>
    <w:charset w:val="80"/>
    <w:family w:val="auto"/>
    <w:pitch w:val="variable"/>
    <w:sig w:usb0="00000000" w:usb1="7AC7FFFF" w:usb2="00000012" w:usb3="00000000" w:csb0="0002000D" w:csb1="00000000"/>
  </w:font>
  <w:font w:name="TimesNewRomanPSMT">
    <w:altName w:val="Times New Roman"/>
    <w:panose1 w:val="020206030504050203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517373"/>
      <w:docPartObj>
        <w:docPartGallery w:val="Page Numbers (Bottom of Page)"/>
        <w:docPartUnique/>
      </w:docPartObj>
    </w:sdtPr>
    <w:sdtEndPr>
      <w:rPr>
        <w:noProof/>
      </w:rPr>
    </w:sdtEndPr>
    <w:sdtContent>
      <w:p w14:paraId="2A6213DC" w14:textId="77777777" w:rsidR="00FD6CDB" w:rsidRDefault="00E56337">
        <w:pPr>
          <w:pStyle w:val="Footer"/>
          <w:jc w:val="center"/>
        </w:pPr>
        <w:r>
          <w:fldChar w:fldCharType="begin"/>
        </w:r>
        <w:r>
          <w:instrText xml:space="preserve"> PAGE   \* MERGEFORMAT </w:instrText>
        </w:r>
        <w:r>
          <w:fldChar w:fldCharType="separate"/>
        </w:r>
        <w:r w:rsidR="0092475B">
          <w:rPr>
            <w:noProof/>
          </w:rPr>
          <w:t>10</w:t>
        </w:r>
        <w:r>
          <w:rPr>
            <w:noProof/>
          </w:rPr>
          <w:fldChar w:fldCharType="end"/>
        </w:r>
      </w:p>
    </w:sdtContent>
  </w:sdt>
  <w:p w14:paraId="0FA0B325" w14:textId="77777777" w:rsidR="00FD6CDB" w:rsidRDefault="00FD6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56AB3" w14:textId="77777777" w:rsidR="00AB58ED" w:rsidRDefault="00AB58ED" w:rsidP="002F1D63">
      <w:r>
        <w:separator/>
      </w:r>
    </w:p>
  </w:footnote>
  <w:footnote w:type="continuationSeparator" w:id="0">
    <w:p w14:paraId="4F6947AA" w14:textId="77777777" w:rsidR="00AB58ED" w:rsidRDefault="00AB58ED" w:rsidP="002F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9520F" w14:textId="77777777" w:rsidR="00FD6CDB" w:rsidRDefault="00FD6CDB" w:rsidP="002F1D63">
    <w:pPr>
      <w:pStyle w:val="Header"/>
      <w:pBdr>
        <w:bottom w:val="single" w:sz="4" w:space="1" w:color="auto"/>
      </w:pBdr>
    </w:pPr>
    <w:r>
      <w:t>Raport de practică</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8F2F" w14:textId="77777777" w:rsidR="00FD6CDB" w:rsidRDefault="00FD6CDB" w:rsidP="00B06103">
    <w:pPr>
      <w:pStyle w:val="Header"/>
      <w:pBdr>
        <w:bottom w:val="single" w:sz="4" w:space="1" w:color="auto"/>
      </w:pBdr>
    </w:pPr>
    <w:r>
      <w:t>Raport de practică</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78099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15:restartNumberingAfterBreak="0">
    <w:nsid w:val="017E683E"/>
    <w:multiLevelType w:val="hybridMultilevel"/>
    <w:tmpl w:val="D66C884A"/>
    <w:lvl w:ilvl="0" w:tplc="04180005">
      <w:start w:val="1"/>
      <w:numFmt w:val="bullet"/>
      <w:lvlText w:val=""/>
      <w:lvlJc w:val="left"/>
      <w:pPr>
        <w:ind w:left="720" w:hanging="360"/>
      </w:pPr>
      <w:rPr>
        <w:rFonts w:ascii="Wingdings" w:hAnsi="Wingding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28979C5"/>
    <w:multiLevelType w:val="hybridMultilevel"/>
    <w:tmpl w:val="9DE2518E"/>
    <w:lvl w:ilvl="0" w:tplc="0409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2A64910"/>
    <w:multiLevelType w:val="hybridMultilevel"/>
    <w:tmpl w:val="4DAC4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591B9D"/>
    <w:multiLevelType w:val="hybridMultilevel"/>
    <w:tmpl w:val="2D1CEF7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10D622F"/>
    <w:multiLevelType w:val="hybridMultilevel"/>
    <w:tmpl w:val="C10C72F6"/>
    <w:lvl w:ilvl="0" w:tplc="CD3ACECC">
      <w:numFmt w:val="bullet"/>
      <w:lvlText w:val="-"/>
      <w:lvlJc w:val="left"/>
      <w:pPr>
        <w:tabs>
          <w:tab w:val="num" w:pos="360"/>
        </w:tabs>
        <w:ind w:left="360" w:hanging="360"/>
      </w:pPr>
      <w:rPr>
        <w:rFonts w:ascii="Times New Roman" w:eastAsia="Times New Roman" w:hAnsi="Times New Roman" w:cs="Times New Roman" w:hint="default"/>
        <w:sz w:val="28"/>
      </w:rPr>
    </w:lvl>
    <w:lvl w:ilvl="1" w:tplc="429E14EA">
      <w:start w:val="1"/>
      <w:numFmt w:val="bullet"/>
      <w:lvlText w:val=""/>
      <w:lvlJc w:val="left"/>
      <w:pPr>
        <w:tabs>
          <w:tab w:val="num" w:pos="720"/>
        </w:tabs>
        <w:ind w:left="1003" w:hanging="283"/>
      </w:pPr>
      <w:rPr>
        <w:rFonts w:ascii="Symbol" w:hAnsi="Symbol" w:hint="default"/>
        <w:sz w:val="24"/>
        <w:szCs w:val="24"/>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30C67BB"/>
    <w:multiLevelType w:val="hybridMultilevel"/>
    <w:tmpl w:val="442A526C"/>
    <w:lvl w:ilvl="0" w:tplc="A2DC8498">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43039"/>
    <w:multiLevelType w:val="hybridMultilevel"/>
    <w:tmpl w:val="6338D6B4"/>
    <w:lvl w:ilvl="0" w:tplc="CD3ACECC">
      <w:numFmt w:val="bullet"/>
      <w:lvlText w:val="-"/>
      <w:lvlJc w:val="left"/>
      <w:pPr>
        <w:tabs>
          <w:tab w:val="num" w:pos="360"/>
        </w:tabs>
        <w:ind w:left="360" w:hanging="360"/>
      </w:pPr>
      <w:rPr>
        <w:rFonts w:ascii="Times New Roman" w:eastAsia="Times New Roman" w:hAnsi="Times New Roman" w:cs="Times New Roman" w:hint="default"/>
        <w:sz w:val="28"/>
      </w:rPr>
    </w:lvl>
    <w:lvl w:ilvl="1" w:tplc="04090003">
      <w:start w:val="1"/>
      <w:numFmt w:val="bullet"/>
      <w:lvlText w:val="o"/>
      <w:lvlJc w:val="left"/>
      <w:pPr>
        <w:tabs>
          <w:tab w:val="num" w:pos="1080"/>
        </w:tabs>
        <w:ind w:left="1080" w:hanging="360"/>
      </w:pPr>
      <w:rPr>
        <w:rFonts w:ascii="Courier New" w:hAnsi="Courier New" w:cs="Courier New" w:hint="default"/>
        <w:sz w:val="28"/>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44A1707"/>
    <w:multiLevelType w:val="hybridMultilevel"/>
    <w:tmpl w:val="56A08C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1B122EC2"/>
    <w:multiLevelType w:val="hybridMultilevel"/>
    <w:tmpl w:val="0C1E2A52"/>
    <w:lvl w:ilvl="0" w:tplc="CD3ACECC">
      <w:numFmt w:val="bullet"/>
      <w:lvlText w:val="-"/>
      <w:lvlJc w:val="left"/>
      <w:pPr>
        <w:tabs>
          <w:tab w:val="num" w:pos="360"/>
        </w:tabs>
        <w:ind w:left="360" w:hanging="360"/>
      </w:pPr>
      <w:rPr>
        <w:rFonts w:ascii="Times New Roman" w:eastAsia="Times New Roman" w:hAnsi="Times New Roman" w:cs="Times New Roman" w:hint="default"/>
        <w:sz w:val="28"/>
      </w:rPr>
    </w:lvl>
    <w:lvl w:ilvl="1" w:tplc="A2DC8498">
      <w:numFmt w:val="bullet"/>
      <w:lvlText w:val="-"/>
      <w:lvlJc w:val="left"/>
      <w:pPr>
        <w:tabs>
          <w:tab w:val="num" w:pos="720"/>
        </w:tabs>
        <w:ind w:left="1003" w:hanging="283"/>
      </w:pPr>
      <w:rPr>
        <w:rFonts w:ascii="Times New Roman" w:eastAsiaTheme="minorHAnsi" w:hAnsi="Times New Roman" w:cs="Times New Roman" w:hint="default"/>
        <w:b w:val="0"/>
        <w:sz w:val="24"/>
        <w:szCs w:val="24"/>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5A78EC"/>
    <w:multiLevelType w:val="hybridMultilevel"/>
    <w:tmpl w:val="96A60A92"/>
    <w:lvl w:ilvl="0" w:tplc="82AC6468">
      <w:start w:val="873"/>
      <w:numFmt w:val="bullet"/>
      <w:lvlText w:val="-"/>
      <w:lvlJc w:val="left"/>
      <w:pPr>
        <w:ind w:left="360" w:hanging="360"/>
      </w:pPr>
      <w:rPr>
        <w:rFonts w:ascii="Calibri" w:eastAsiaTheme="minorHAnsi" w:hAnsi="Calibri" w:cstheme="minorBidi"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1991688"/>
    <w:multiLevelType w:val="hybridMultilevel"/>
    <w:tmpl w:val="BAD88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F2498"/>
    <w:multiLevelType w:val="hybridMultilevel"/>
    <w:tmpl w:val="17AEB92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9927BB9"/>
    <w:multiLevelType w:val="hybridMultilevel"/>
    <w:tmpl w:val="5B123ABE"/>
    <w:lvl w:ilvl="0" w:tplc="68502206">
      <w:start w:val="1"/>
      <w:numFmt w:val="bullet"/>
      <w:lvlText w:val=""/>
      <w:lvlJc w:val="left"/>
      <w:pPr>
        <w:ind w:left="360" w:hanging="360"/>
      </w:pPr>
      <w:rPr>
        <w:rFonts w:ascii="Symbol" w:hAnsi="Symbol"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5B26C3"/>
    <w:multiLevelType w:val="hybridMultilevel"/>
    <w:tmpl w:val="8960B1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AE4EF6"/>
    <w:multiLevelType w:val="hybridMultilevel"/>
    <w:tmpl w:val="ABB6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C666F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15:restartNumberingAfterBreak="0">
    <w:nsid w:val="31AF54A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33667DD0"/>
    <w:multiLevelType w:val="hybridMultilevel"/>
    <w:tmpl w:val="14F43C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8944FC"/>
    <w:multiLevelType w:val="hybridMultilevel"/>
    <w:tmpl w:val="50346770"/>
    <w:lvl w:ilvl="0" w:tplc="A2DC8498">
      <w:numFmt w:val="bullet"/>
      <w:lvlText w:val="-"/>
      <w:lvlJc w:val="left"/>
      <w:pPr>
        <w:ind w:left="720" w:hanging="360"/>
      </w:pPr>
      <w:rPr>
        <w:rFonts w:ascii="Times New Roman" w:eastAsiaTheme="minorHAnsi" w:hAnsi="Times New Roman" w:cs="Times New Roman"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5A0A0907"/>
    <w:multiLevelType w:val="singleLevel"/>
    <w:tmpl w:val="FFFFFFFF"/>
    <w:lvl w:ilvl="0">
      <w:numFmt w:val="decimal"/>
      <w:lvlText w:val="*"/>
      <w:lvlJc w:val="left"/>
    </w:lvl>
  </w:abstractNum>
  <w:abstractNum w:abstractNumId="22" w15:restartNumberingAfterBreak="0">
    <w:nsid w:val="5F81153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3" w15:restartNumberingAfterBreak="0">
    <w:nsid w:val="62C207AB"/>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4" w15:restartNumberingAfterBreak="0">
    <w:nsid w:val="6C6C38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15:restartNumberingAfterBreak="0">
    <w:nsid w:val="7AE27A4B"/>
    <w:multiLevelType w:val="hybridMultilevel"/>
    <w:tmpl w:val="D2905E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BA83F2A"/>
    <w:multiLevelType w:val="hybridMultilevel"/>
    <w:tmpl w:val="BF384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E5037A"/>
    <w:multiLevelType w:val="hybridMultilevel"/>
    <w:tmpl w:val="1CEA8C56"/>
    <w:lvl w:ilvl="0" w:tplc="68502206">
      <w:start w:val="1"/>
      <w:numFmt w:val="bullet"/>
      <w:lvlText w:val=""/>
      <w:lvlJc w:val="left"/>
      <w:pPr>
        <w:ind w:left="360" w:hanging="360"/>
      </w:pPr>
      <w:rPr>
        <w:rFonts w:ascii="Symbol" w:hAnsi="Symbol" w:hint="default"/>
        <w:b w:val="0"/>
        <w:i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FCD3F49"/>
    <w:multiLevelType w:val="hybridMultilevel"/>
    <w:tmpl w:val="D6087422"/>
    <w:lvl w:ilvl="0" w:tplc="BBAAF0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8"/>
  </w:num>
  <w:num w:numId="3">
    <w:abstractNumId w:val="26"/>
  </w:num>
  <w:num w:numId="4">
    <w:abstractNumId w:val="5"/>
  </w:num>
  <w:num w:numId="5">
    <w:abstractNumId w:val="15"/>
  </w:num>
  <w:num w:numId="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23"/>
  </w:num>
  <w:num w:numId="8">
    <w:abstractNumId w:val="24"/>
  </w:num>
  <w:num w:numId="9">
    <w:abstractNumId w:val="22"/>
  </w:num>
  <w:num w:numId="10">
    <w:abstractNumId w:val="1"/>
  </w:num>
  <w:num w:numId="11">
    <w:abstractNumId w:val="18"/>
  </w:num>
  <w:num w:numId="12">
    <w:abstractNumId w:val="17"/>
  </w:num>
  <w:num w:numId="13">
    <w:abstractNumId w:val="7"/>
  </w:num>
  <w:num w:numId="14">
    <w:abstractNumId w:val="12"/>
  </w:num>
  <w:num w:numId="15">
    <w:abstractNumId w:val="8"/>
  </w:num>
  <w:num w:numId="16">
    <w:abstractNumId w:val="6"/>
  </w:num>
  <w:num w:numId="17">
    <w:abstractNumId w:val="4"/>
  </w:num>
  <w:num w:numId="18">
    <w:abstractNumId w:val="14"/>
  </w:num>
  <w:num w:numId="19">
    <w:abstractNumId w:val="27"/>
  </w:num>
  <w:num w:numId="20">
    <w:abstractNumId w:val="11"/>
  </w:num>
  <w:num w:numId="21">
    <w:abstractNumId w:val="21"/>
  </w:num>
  <w:num w:numId="22">
    <w:abstractNumId w:val="25"/>
  </w:num>
  <w:num w:numId="23">
    <w:abstractNumId w:val="20"/>
  </w:num>
  <w:num w:numId="24">
    <w:abstractNumId w:val="2"/>
  </w:num>
  <w:num w:numId="25">
    <w:abstractNumId w:val="10"/>
  </w:num>
  <w:num w:numId="26">
    <w:abstractNumId w:val="19"/>
  </w:num>
  <w:num w:numId="27">
    <w:abstractNumId w:val="3"/>
  </w:num>
  <w:num w:numId="28">
    <w:abstractNumId w:val="1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464"/>
    <w:rsid w:val="00006862"/>
    <w:rsid w:val="00007C7C"/>
    <w:rsid w:val="00011D7B"/>
    <w:rsid w:val="0001658A"/>
    <w:rsid w:val="00016951"/>
    <w:rsid w:val="00017428"/>
    <w:rsid w:val="00020193"/>
    <w:rsid w:val="00023461"/>
    <w:rsid w:val="00031B0E"/>
    <w:rsid w:val="0004140C"/>
    <w:rsid w:val="0005397D"/>
    <w:rsid w:val="0007118B"/>
    <w:rsid w:val="00081F57"/>
    <w:rsid w:val="0009349A"/>
    <w:rsid w:val="000A1E16"/>
    <w:rsid w:val="000D3D0B"/>
    <w:rsid w:val="000D4257"/>
    <w:rsid w:val="000E7E48"/>
    <w:rsid w:val="00115FB7"/>
    <w:rsid w:val="0013797A"/>
    <w:rsid w:val="00156547"/>
    <w:rsid w:val="00164C34"/>
    <w:rsid w:val="00177C5F"/>
    <w:rsid w:val="00183FA7"/>
    <w:rsid w:val="0018582A"/>
    <w:rsid w:val="001A11B1"/>
    <w:rsid w:val="001B1E29"/>
    <w:rsid w:val="001C458C"/>
    <w:rsid w:val="001C5B9A"/>
    <w:rsid w:val="001C7BF2"/>
    <w:rsid w:val="001F3873"/>
    <w:rsid w:val="00203D49"/>
    <w:rsid w:val="00204053"/>
    <w:rsid w:val="00233131"/>
    <w:rsid w:val="002368E6"/>
    <w:rsid w:val="002532BE"/>
    <w:rsid w:val="00276080"/>
    <w:rsid w:val="00283779"/>
    <w:rsid w:val="002B3E68"/>
    <w:rsid w:val="002B6212"/>
    <w:rsid w:val="002C5EEF"/>
    <w:rsid w:val="002D34E6"/>
    <w:rsid w:val="002E26DD"/>
    <w:rsid w:val="002F1D63"/>
    <w:rsid w:val="00303F39"/>
    <w:rsid w:val="00307DB7"/>
    <w:rsid w:val="003133B9"/>
    <w:rsid w:val="003166DB"/>
    <w:rsid w:val="003172A9"/>
    <w:rsid w:val="00326984"/>
    <w:rsid w:val="00336B66"/>
    <w:rsid w:val="00372B99"/>
    <w:rsid w:val="00377A67"/>
    <w:rsid w:val="00394A38"/>
    <w:rsid w:val="003C015C"/>
    <w:rsid w:val="003C1698"/>
    <w:rsid w:val="003C33FA"/>
    <w:rsid w:val="003C3CF9"/>
    <w:rsid w:val="003E6881"/>
    <w:rsid w:val="00420713"/>
    <w:rsid w:val="00421DDD"/>
    <w:rsid w:val="00445FF9"/>
    <w:rsid w:val="004505FE"/>
    <w:rsid w:val="00456DB9"/>
    <w:rsid w:val="0046194A"/>
    <w:rsid w:val="00465D0A"/>
    <w:rsid w:val="00485146"/>
    <w:rsid w:val="00492AF0"/>
    <w:rsid w:val="004D3ED2"/>
    <w:rsid w:val="004F0986"/>
    <w:rsid w:val="004F408E"/>
    <w:rsid w:val="0050069A"/>
    <w:rsid w:val="00505F03"/>
    <w:rsid w:val="00512833"/>
    <w:rsid w:val="005152AA"/>
    <w:rsid w:val="0052207D"/>
    <w:rsid w:val="005304B5"/>
    <w:rsid w:val="00536CF4"/>
    <w:rsid w:val="005669BA"/>
    <w:rsid w:val="00584431"/>
    <w:rsid w:val="00590BD8"/>
    <w:rsid w:val="005B2175"/>
    <w:rsid w:val="005B4B8B"/>
    <w:rsid w:val="005C2E3B"/>
    <w:rsid w:val="005C45A5"/>
    <w:rsid w:val="005D2861"/>
    <w:rsid w:val="005E2F3E"/>
    <w:rsid w:val="006028F2"/>
    <w:rsid w:val="00606128"/>
    <w:rsid w:val="00610071"/>
    <w:rsid w:val="006162E5"/>
    <w:rsid w:val="00616378"/>
    <w:rsid w:val="00656079"/>
    <w:rsid w:val="006659FB"/>
    <w:rsid w:val="00665DA1"/>
    <w:rsid w:val="006A318D"/>
    <w:rsid w:val="006C18C1"/>
    <w:rsid w:val="006C5464"/>
    <w:rsid w:val="006E74A8"/>
    <w:rsid w:val="006F6FCD"/>
    <w:rsid w:val="007526CC"/>
    <w:rsid w:val="00765D0B"/>
    <w:rsid w:val="00772A6C"/>
    <w:rsid w:val="0077542E"/>
    <w:rsid w:val="00791E2A"/>
    <w:rsid w:val="00792F6F"/>
    <w:rsid w:val="007933C4"/>
    <w:rsid w:val="007941FE"/>
    <w:rsid w:val="007A5F8C"/>
    <w:rsid w:val="007E44A6"/>
    <w:rsid w:val="007F20D2"/>
    <w:rsid w:val="00810AD8"/>
    <w:rsid w:val="00825068"/>
    <w:rsid w:val="00827EB0"/>
    <w:rsid w:val="00831590"/>
    <w:rsid w:val="0084737E"/>
    <w:rsid w:val="00847576"/>
    <w:rsid w:val="00853613"/>
    <w:rsid w:val="00854D8B"/>
    <w:rsid w:val="00861400"/>
    <w:rsid w:val="00864983"/>
    <w:rsid w:val="0086587F"/>
    <w:rsid w:val="00875133"/>
    <w:rsid w:val="008C00AA"/>
    <w:rsid w:val="008C22D2"/>
    <w:rsid w:val="008C712A"/>
    <w:rsid w:val="00907F8B"/>
    <w:rsid w:val="00913758"/>
    <w:rsid w:val="009233FB"/>
    <w:rsid w:val="0092475B"/>
    <w:rsid w:val="009400B9"/>
    <w:rsid w:val="00946A8A"/>
    <w:rsid w:val="009577EE"/>
    <w:rsid w:val="009609BD"/>
    <w:rsid w:val="00961A36"/>
    <w:rsid w:val="0096248B"/>
    <w:rsid w:val="009947F4"/>
    <w:rsid w:val="00997641"/>
    <w:rsid w:val="009C3FEC"/>
    <w:rsid w:val="009E7800"/>
    <w:rsid w:val="00A10421"/>
    <w:rsid w:val="00A106C5"/>
    <w:rsid w:val="00A22A0F"/>
    <w:rsid w:val="00A52D6A"/>
    <w:rsid w:val="00A63649"/>
    <w:rsid w:val="00A67DE6"/>
    <w:rsid w:val="00A70F0B"/>
    <w:rsid w:val="00A82E43"/>
    <w:rsid w:val="00A92B69"/>
    <w:rsid w:val="00AB589A"/>
    <w:rsid w:val="00AB58ED"/>
    <w:rsid w:val="00AB6CEB"/>
    <w:rsid w:val="00AD3E61"/>
    <w:rsid w:val="00AE5C75"/>
    <w:rsid w:val="00B025C7"/>
    <w:rsid w:val="00B06103"/>
    <w:rsid w:val="00B06CC8"/>
    <w:rsid w:val="00B26045"/>
    <w:rsid w:val="00B30A09"/>
    <w:rsid w:val="00B34456"/>
    <w:rsid w:val="00B45874"/>
    <w:rsid w:val="00B463CC"/>
    <w:rsid w:val="00B57BA8"/>
    <w:rsid w:val="00B7466E"/>
    <w:rsid w:val="00B74765"/>
    <w:rsid w:val="00BA6B13"/>
    <w:rsid w:val="00BD3076"/>
    <w:rsid w:val="00BD4C6F"/>
    <w:rsid w:val="00BE33A8"/>
    <w:rsid w:val="00BF0823"/>
    <w:rsid w:val="00BF17E5"/>
    <w:rsid w:val="00C2184C"/>
    <w:rsid w:val="00C371D9"/>
    <w:rsid w:val="00C4650C"/>
    <w:rsid w:val="00C643C6"/>
    <w:rsid w:val="00C722FB"/>
    <w:rsid w:val="00C91B0A"/>
    <w:rsid w:val="00CB4C9F"/>
    <w:rsid w:val="00CD4F80"/>
    <w:rsid w:val="00CE16F5"/>
    <w:rsid w:val="00D26C3A"/>
    <w:rsid w:val="00D35C57"/>
    <w:rsid w:val="00D454D8"/>
    <w:rsid w:val="00D47A44"/>
    <w:rsid w:val="00D644F8"/>
    <w:rsid w:val="00D74C64"/>
    <w:rsid w:val="00D81FDA"/>
    <w:rsid w:val="00D94507"/>
    <w:rsid w:val="00DA352A"/>
    <w:rsid w:val="00DC09B5"/>
    <w:rsid w:val="00DC41B6"/>
    <w:rsid w:val="00DD4AAB"/>
    <w:rsid w:val="00DE0930"/>
    <w:rsid w:val="00E01BF2"/>
    <w:rsid w:val="00E30883"/>
    <w:rsid w:val="00E353B8"/>
    <w:rsid w:val="00E40FF9"/>
    <w:rsid w:val="00E41A65"/>
    <w:rsid w:val="00E44648"/>
    <w:rsid w:val="00E55A6A"/>
    <w:rsid w:val="00E56337"/>
    <w:rsid w:val="00E76305"/>
    <w:rsid w:val="00E811F0"/>
    <w:rsid w:val="00E974C6"/>
    <w:rsid w:val="00EA1AC9"/>
    <w:rsid w:val="00EA7E05"/>
    <w:rsid w:val="00EB12FF"/>
    <w:rsid w:val="00EB4D71"/>
    <w:rsid w:val="00EB5641"/>
    <w:rsid w:val="00EC0044"/>
    <w:rsid w:val="00EE2EA0"/>
    <w:rsid w:val="00EF6DE5"/>
    <w:rsid w:val="00F0046C"/>
    <w:rsid w:val="00F0481A"/>
    <w:rsid w:val="00F0713E"/>
    <w:rsid w:val="00F15DB7"/>
    <w:rsid w:val="00F1724D"/>
    <w:rsid w:val="00F47E78"/>
    <w:rsid w:val="00F5385A"/>
    <w:rsid w:val="00F73988"/>
    <w:rsid w:val="00F74B07"/>
    <w:rsid w:val="00F83FE7"/>
    <w:rsid w:val="00F8742A"/>
    <w:rsid w:val="00F96BEA"/>
    <w:rsid w:val="00FA42E1"/>
    <w:rsid w:val="00FB4B2F"/>
    <w:rsid w:val="00FC7305"/>
    <w:rsid w:val="00FC7D06"/>
    <w:rsid w:val="00FD2BD6"/>
    <w:rsid w:val="00FD6CDB"/>
    <w:rsid w:val="00FF06B5"/>
    <w:rsid w:val="00FF164D"/>
    <w:rsid w:val="00FF5E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E37B5"/>
  <w15:docId w15:val="{1CBD554D-FDD5-4648-8D66-3BD2D5CC8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B69"/>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A92B69"/>
    <w:pPr>
      <w:keepNext/>
      <w:keepLines/>
      <w:spacing w:before="240" w:after="240"/>
      <w:jc w:val="center"/>
      <w:outlineLvl w:val="0"/>
    </w:pPr>
    <w:rPr>
      <w:rFonts w:eastAsiaTheme="majorEastAsia" w:cstheme="majorBidi"/>
      <w:b/>
      <w:sz w:val="32"/>
      <w:szCs w:val="32"/>
    </w:rPr>
  </w:style>
  <w:style w:type="paragraph" w:styleId="Heading5">
    <w:name w:val="heading 5"/>
    <w:basedOn w:val="Normal"/>
    <w:next w:val="Normal"/>
    <w:link w:val="Heading5Char"/>
    <w:uiPriority w:val="9"/>
    <w:semiHidden/>
    <w:unhideWhenUsed/>
    <w:qFormat/>
    <w:rsid w:val="00E353B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reference">
    <w:name w:val="Els-reference"/>
    <w:rsid w:val="00765D0B"/>
    <w:pPr>
      <w:tabs>
        <w:tab w:val="left" w:pos="312"/>
      </w:tabs>
      <w:spacing w:after="0" w:line="200" w:lineRule="exact"/>
      <w:ind w:left="312" w:hanging="312"/>
    </w:pPr>
    <w:rPr>
      <w:rFonts w:ascii="Times New Roman" w:eastAsia="SimSun" w:hAnsi="Times New Roman" w:cs="Times New Roman"/>
      <w:noProof/>
      <w:sz w:val="16"/>
      <w:szCs w:val="20"/>
      <w:lang w:val="en-US"/>
    </w:rPr>
  </w:style>
  <w:style w:type="character" w:customStyle="1" w:styleId="Heading1Char">
    <w:name w:val="Heading 1 Char"/>
    <w:basedOn w:val="DefaultParagraphFont"/>
    <w:link w:val="Heading1"/>
    <w:uiPriority w:val="9"/>
    <w:rsid w:val="00A92B69"/>
    <w:rPr>
      <w:rFonts w:ascii="Times New Roman" w:eastAsiaTheme="majorEastAsia" w:hAnsi="Times New Roman" w:cstheme="majorBidi"/>
      <w:b/>
      <w:sz w:val="32"/>
      <w:szCs w:val="32"/>
    </w:rPr>
  </w:style>
  <w:style w:type="paragraph" w:styleId="TOCHeading">
    <w:name w:val="TOC Heading"/>
    <w:basedOn w:val="Heading1"/>
    <w:next w:val="Normal"/>
    <w:uiPriority w:val="39"/>
    <w:unhideWhenUsed/>
    <w:qFormat/>
    <w:rsid w:val="00D454D8"/>
    <w:pPr>
      <w:spacing w:line="259" w:lineRule="auto"/>
      <w:outlineLvl w:val="9"/>
    </w:pPr>
    <w:rPr>
      <w:lang w:val="en-US"/>
    </w:rPr>
  </w:style>
  <w:style w:type="paragraph" w:styleId="ListParagraph">
    <w:name w:val="List Paragraph"/>
    <w:basedOn w:val="Normal"/>
    <w:uiPriority w:val="34"/>
    <w:qFormat/>
    <w:rsid w:val="002F1D63"/>
    <w:pPr>
      <w:ind w:left="720"/>
      <w:contextualSpacing/>
    </w:pPr>
  </w:style>
  <w:style w:type="paragraph" w:styleId="Header">
    <w:name w:val="header"/>
    <w:basedOn w:val="Normal"/>
    <w:link w:val="HeaderChar"/>
    <w:uiPriority w:val="99"/>
    <w:unhideWhenUsed/>
    <w:rsid w:val="002F1D63"/>
    <w:pPr>
      <w:tabs>
        <w:tab w:val="center" w:pos="4680"/>
        <w:tab w:val="right" w:pos="9360"/>
      </w:tabs>
    </w:pPr>
  </w:style>
  <w:style w:type="character" w:customStyle="1" w:styleId="HeaderChar">
    <w:name w:val="Header Char"/>
    <w:basedOn w:val="DefaultParagraphFont"/>
    <w:link w:val="Header"/>
    <w:uiPriority w:val="99"/>
    <w:rsid w:val="002F1D63"/>
    <w:rPr>
      <w:rFonts w:ascii="Times New Roman" w:hAnsi="Times New Roman"/>
      <w:sz w:val="24"/>
    </w:rPr>
  </w:style>
  <w:style w:type="paragraph" w:styleId="Footer">
    <w:name w:val="footer"/>
    <w:basedOn w:val="Normal"/>
    <w:link w:val="FooterChar"/>
    <w:uiPriority w:val="99"/>
    <w:unhideWhenUsed/>
    <w:rsid w:val="002F1D63"/>
    <w:pPr>
      <w:tabs>
        <w:tab w:val="center" w:pos="4680"/>
        <w:tab w:val="right" w:pos="9360"/>
      </w:tabs>
    </w:pPr>
  </w:style>
  <w:style w:type="character" w:customStyle="1" w:styleId="FooterChar">
    <w:name w:val="Footer Char"/>
    <w:basedOn w:val="DefaultParagraphFont"/>
    <w:link w:val="Footer"/>
    <w:uiPriority w:val="99"/>
    <w:rsid w:val="002F1D63"/>
    <w:rPr>
      <w:rFonts w:ascii="Times New Roman" w:hAnsi="Times New Roman"/>
      <w:sz w:val="24"/>
    </w:rPr>
  </w:style>
  <w:style w:type="paragraph" w:styleId="TOC1">
    <w:name w:val="toc 1"/>
    <w:basedOn w:val="Normal"/>
    <w:next w:val="Normal"/>
    <w:autoRedefine/>
    <w:uiPriority w:val="39"/>
    <w:unhideWhenUsed/>
    <w:rsid w:val="00D35C57"/>
    <w:pPr>
      <w:spacing w:after="100"/>
    </w:pPr>
  </w:style>
  <w:style w:type="character" w:styleId="Hyperlink">
    <w:name w:val="Hyperlink"/>
    <w:basedOn w:val="DefaultParagraphFont"/>
    <w:uiPriority w:val="99"/>
    <w:unhideWhenUsed/>
    <w:rsid w:val="00D35C57"/>
    <w:rPr>
      <w:color w:val="0000FF" w:themeColor="hyperlink"/>
      <w:u w:val="single"/>
    </w:rPr>
  </w:style>
  <w:style w:type="paragraph" w:styleId="Caption">
    <w:name w:val="caption"/>
    <w:basedOn w:val="Normal"/>
    <w:next w:val="Normal"/>
    <w:uiPriority w:val="35"/>
    <w:unhideWhenUsed/>
    <w:qFormat/>
    <w:rsid w:val="003C1698"/>
    <w:pPr>
      <w:spacing w:after="200"/>
      <w:jc w:val="left"/>
    </w:pPr>
    <w:rPr>
      <w:iCs/>
      <w:szCs w:val="18"/>
    </w:rPr>
  </w:style>
  <w:style w:type="table" w:styleId="TableGrid">
    <w:name w:val="Table Grid"/>
    <w:basedOn w:val="TableNormal"/>
    <w:uiPriority w:val="59"/>
    <w:rsid w:val="003C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C1698"/>
  </w:style>
  <w:style w:type="paragraph" w:styleId="BalloonText">
    <w:name w:val="Balloon Text"/>
    <w:basedOn w:val="Normal"/>
    <w:link w:val="BalloonTextChar"/>
    <w:uiPriority w:val="99"/>
    <w:semiHidden/>
    <w:unhideWhenUsed/>
    <w:rsid w:val="00E41A65"/>
    <w:rPr>
      <w:rFonts w:ascii="Tahoma" w:hAnsi="Tahoma" w:cs="Tahoma"/>
      <w:sz w:val="16"/>
      <w:szCs w:val="16"/>
    </w:rPr>
  </w:style>
  <w:style w:type="character" w:customStyle="1" w:styleId="BalloonTextChar">
    <w:name w:val="Balloon Text Char"/>
    <w:basedOn w:val="DefaultParagraphFont"/>
    <w:link w:val="BalloonText"/>
    <w:uiPriority w:val="99"/>
    <w:semiHidden/>
    <w:rsid w:val="00E41A65"/>
    <w:rPr>
      <w:rFonts w:ascii="Tahoma" w:hAnsi="Tahoma" w:cs="Tahoma"/>
      <w:sz w:val="16"/>
      <w:szCs w:val="16"/>
    </w:rPr>
  </w:style>
  <w:style w:type="character" w:customStyle="1" w:styleId="UnresolvedMention1">
    <w:name w:val="Unresolved Mention1"/>
    <w:basedOn w:val="DefaultParagraphFont"/>
    <w:uiPriority w:val="99"/>
    <w:semiHidden/>
    <w:unhideWhenUsed/>
    <w:rsid w:val="005B2175"/>
    <w:rPr>
      <w:color w:val="605E5C"/>
      <w:shd w:val="clear" w:color="auto" w:fill="E1DFDD"/>
    </w:rPr>
  </w:style>
  <w:style w:type="character" w:customStyle="1" w:styleId="stylelmn1">
    <w:name w:val="stylelmn1"/>
    <w:basedOn w:val="DefaultParagraphFont"/>
    <w:rsid w:val="00115FB7"/>
  </w:style>
  <w:style w:type="character" w:customStyle="1" w:styleId="Heading5Char">
    <w:name w:val="Heading 5 Char"/>
    <w:basedOn w:val="DefaultParagraphFont"/>
    <w:link w:val="Heading5"/>
    <w:uiPriority w:val="9"/>
    <w:semiHidden/>
    <w:rsid w:val="00E353B8"/>
    <w:rPr>
      <w:rFonts w:asciiTheme="majorHAnsi" w:eastAsiaTheme="majorEastAsia" w:hAnsiTheme="majorHAnsi" w:cstheme="majorBidi"/>
      <w:color w:val="365F91" w:themeColor="accent1" w:themeShade="BF"/>
      <w:sz w:val="24"/>
    </w:rPr>
  </w:style>
  <w:style w:type="character" w:styleId="Strong">
    <w:name w:val="Strong"/>
    <w:uiPriority w:val="22"/>
    <w:qFormat/>
    <w:rsid w:val="00E353B8"/>
    <w:rPr>
      <w:b/>
      <w:bCs/>
    </w:rPr>
  </w:style>
  <w:style w:type="paragraph" w:customStyle="1" w:styleId="Default">
    <w:name w:val="Default"/>
    <w:rsid w:val="00A82E43"/>
    <w:pPr>
      <w:widowControl w:val="0"/>
      <w:spacing w:after="0" w:line="240" w:lineRule="auto"/>
    </w:pPr>
    <w:rPr>
      <w:rFonts w:ascii="Times New Roman" w:eastAsia="ヒラギノ角ゴ Pro W3" w:hAnsi="Times New Roman" w:cs="Times New Roman"/>
      <w:color w:val="000000"/>
      <w:sz w:val="24"/>
      <w:szCs w:val="20"/>
      <w:lang w:val="en-AU"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073407">
      <w:bodyDiv w:val="1"/>
      <w:marLeft w:val="0"/>
      <w:marRight w:val="0"/>
      <w:marTop w:val="0"/>
      <w:marBottom w:val="0"/>
      <w:divBdr>
        <w:top w:val="none" w:sz="0" w:space="0" w:color="auto"/>
        <w:left w:val="none" w:sz="0" w:space="0" w:color="auto"/>
        <w:bottom w:val="none" w:sz="0" w:space="0" w:color="auto"/>
        <w:right w:val="none" w:sz="0" w:space="0" w:color="auto"/>
      </w:divBdr>
      <w:divsChild>
        <w:div w:id="1316715155">
          <w:marLeft w:val="0"/>
          <w:marRight w:val="0"/>
          <w:marTop w:val="0"/>
          <w:marBottom w:val="0"/>
          <w:divBdr>
            <w:top w:val="none" w:sz="0" w:space="0" w:color="auto"/>
            <w:left w:val="none" w:sz="0" w:space="0" w:color="auto"/>
            <w:bottom w:val="none" w:sz="0" w:space="0" w:color="auto"/>
            <w:right w:val="none" w:sz="0" w:space="0" w:color="auto"/>
          </w:divBdr>
        </w:div>
      </w:divsChild>
    </w:div>
    <w:div w:id="271013106">
      <w:bodyDiv w:val="1"/>
      <w:marLeft w:val="0"/>
      <w:marRight w:val="0"/>
      <w:marTop w:val="0"/>
      <w:marBottom w:val="0"/>
      <w:divBdr>
        <w:top w:val="none" w:sz="0" w:space="0" w:color="auto"/>
        <w:left w:val="none" w:sz="0" w:space="0" w:color="auto"/>
        <w:bottom w:val="none" w:sz="0" w:space="0" w:color="auto"/>
        <w:right w:val="none" w:sz="0" w:space="0" w:color="auto"/>
      </w:divBdr>
    </w:div>
    <w:div w:id="891429341">
      <w:bodyDiv w:val="1"/>
      <w:marLeft w:val="0"/>
      <w:marRight w:val="0"/>
      <w:marTop w:val="0"/>
      <w:marBottom w:val="0"/>
      <w:divBdr>
        <w:top w:val="none" w:sz="0" w:space="0" w:color="auto"/>
        <w:left w:val="none" w:sz="0" w:space="0" w:color="auto"/>
        <w:bottom w:val="none" w:sz="0" w:space="0" w:color="auto"/>
        <w:right w:val="none" w:sz="0" w:space="0" w:color="auto"/>
      </w:divBdr>
    </w:div>
    <w:div w:id="1595356667">
      <w:bodyDiv w:val="1"/>
      <w:marLeft w:val="0"/>
      <w:marRight w:val="0"/>
      <w:marTop w:val="0"/>
      <w:marBottom w:val="0"/>
      <w:divBdr>
        <w:top w:val="none" w:sz="0" w:space="0" w:color="auto"/>
        <w:left w:val="none" w:sz="0" w:space="0" w:color="auto"/>
        <w:bottom w:val="none" w:sz="0" w:space="0" w:color="auto"/>
        <w:right w:val="none" w:sz="0" w:space="0" w:color="auto"/>
      </w:divBdr>
      <w:divsChild>
        <w:div w:id="460196947">
          <w:marLeft w:val="0"/>
          <w:marRight w:val="0"/>
          <w:marTop w:val="0"/>
          <w:marBottom w:val="0"/>
          <w:divBdr>
            <w:top w:val="none" w:sz="0" w:space="0" w:color="auto"/>
            <w:left w:val="none" w:sz="0" w:space="0" w:color="auto"/>
            <w:bottom w:val="none" w:sz="0" w:space="0" w:color="auto"/>
            <w:right w:val="none" w:sz="0" w:space="0" w:color="auto"/>
          </w:divBdr>
          <w:divsChild>
            <w:div w:id="83384831">
              <w:marLeft w:val="0"/>
              <w:marRight w:val="0"/>
              <w:marTop w:val="0"/>
              <w:marBottom w:val="0"/>
              <w:divBdr>
                <w:top w:val="none" w:sz="0" w:space="0" w:color="auto"/>
                <w:left w:val="none" w:sz="0" w:space="0" w:color="auto"/>
                <w:bottom w:val="none" w:sz="0" w:space="0" w:color="auto"/>
                <w:right w:val="none" w:sz="0" w:space="0" w:color="auto"/>
              </w:divBdr>
            </w:div>
          </w:divsChild>
        </w:div>
        <w:div w:id="1371878850">
          <w:marLeft w:val="0"/>
          <w:marRight w:val="0"/>
          <w:marTop w:val="0"/>
          <w:marBottom w:val="0"/>
          <w:divBdr>
            <w:top w:val="none" w:sz="0" w:space="0" w:color="auto"/>
            <w:left w:val="none" w:sz="0" w:space="0" w:color="auto"/>
            <w:bottom w:val="none" w:sz="0" w:space="0" w:color="auto"/>
            <w:right w:val="none" w:sz="0" w:space="0" w:color="auto"/>
          </w:divBdr>
          <w:divsChild>
            <w:div w:id="2077242670">
              <w:marLeft w:val="0"/>
              <w:marRight w:val="0"/>
              <w:marTop w:val="0"/>
              <w:marBottom w:val="0"/>
              <w:divBdr>
                <w:top w:val="none" w:sz="0" w:space="0" w:color="auto"/>
                <w:left w:val="none" w:sz="0" w:space="0" w:color="auto"/>
                <w:bottom w:val="none" w:sz="0" w:space="0" w:color="auto"/>
                <w:right w:val="none" w:sz="0" w:space="0" w:color="auto"/>
              </w:divBdr>
              <w:divsChild>
                <w:div w:id="1301962679">
                  <w:marLeft w:val="0"/>
                  <w:marRight w:val="0"/>
                  <w:marTop w:val="0"/>
                  <w:marBottom w:val="0"/>
                  <w:divBdr>
                    <w:top w:val="none" w:sz="0" w:space="0" w:color="auto"/>
                    <w:left w:val="none" w:sz="0" w:space="0" w:color="auto"/>
                    <w:bottom w:val="none" w:sz="0" w:space="0" w:color="auto"/>
                    <w:right w:val="none" w:sz="0" w:space="0" w:color="auto"/>
                  </w:divBdr>
                </w:div>
                <w:div w:id="275989395">
                  <w:marLeft w:val="0"/>
                  <w:marRight w:val="0"/>
                  <w:marTop w:val="0"/>
                  <w:marBottom w:val="0"/>
                  <w:divBdr>
                    <w:top w:val="none" w:sz="0" w:space="0" w:color="auto"/>
                    <w:left w:val="none" w:sz="0" w:space="0" w:color="auto"/>
                    <w:bottom w:val="none" w:sz="0" w:space="0" w:color="auto"/>
                    <w:right w:val="none" w:sz="0" w:space="0" w:color="auto"/>
                  </w:divBdr>
                </w:div>
              </w:divsChild>
            </w:div>
            <w:div w:id="1394084703">
              <w:marLeft w:val="0"/>
              <w:marRight w:val="0"/>
              <w:marTop w:val="0"/>
              <w:marBottom w:val="0"/>
              <w:divBdr>
                <w:top w:val="none" w:sz="0" w:space="0" w:color="auto"/>
                <w:left w:val="none" w:sz="0" w:space="0" w:color="auto"/>
                <w:bottom w:val="none" w:sz="0" w:space="0" w:color="auto"/>
                <w:right w:val="none" w:sz="0" w:space="0" w:color="auto"/>
              </w:divBdr>
              <w:divsChild>
                <w:div w:id="846361303">
                  <w:marLeft w:val="0"/>
                  <w:marRight w:val="0"/>
                  <w:marTop w:val="0"/>
                  <w:marBottom w:val="0"/>
                  <w:divBdr>
                    <w:top w:val="none" w:sz="0" w:space="0" w:color="auto"/>
                    <w:left w:val="none" w:sz="0" w:space="0" w:color="auto"/>
                    <w:bottom w:val="none" w:sz="0" w:space="0" w:color="auto"/>
                    <w:right w:val="none" w:sz="0" w:space="0" w:color="auto"/>
                  </w:divBdr>
                </w:div>
                <w:div w:id="1211965911">
                  <w:marLeft w:val="0"/>
                  <w:marRight w:val="0"/>
                  <w:marTop w:val="0"/>
                  <w:marBottom w:val="0"/>
                  <w:divBdr>
                    <w:top w:val="none" w:sz="0" w:space="0" w:color="auto"/>
                    <w:left w:val="none" w:sz="0" w:space="0" w:color="auto"/>
                    <w:bottom w:val="none" w:sz="0" w:space="0" w:color="auto"/>
                    <w:right w:val="none" w:sz="0" w:space="0" w:color="auto"/>
                  </w:divBdr>
                </w:div>
              </w:divsChild>
            </w:div>
            <w:div w:id="520899175">
              <w:marLeft w:val="0"/>
              <w:marRight w:val="0"/>
              <w:marTop w:val="0"/>
              <w:marBottom w:val="0"/>
              <w:divBdr>
                <w:top w:val="none" w:sz="0" w:space="0" w:color="auto"/>
                <w:left w:val="none" w:sz="0" w:space="0" w:color="auto"/>
                <w:bottom w:val="none" w:sz="0" w:space="0" w:color="auto"/>
                <w:right w:val="none" w:sz="0" w:space="0" w:color="auto"/>
              </w:divBdr>
              <w:divsChild>
                <w:div w:id="1035735737">
                  <w:marLeft w:val="0"/>
                  <w:marRight w:val="0"/>
                  <w:marTop w:val="0"/>
                  <w:marBottom w:val="0"/>
                  <w:divBdr>
                    <w:top w:val="none" w:sz="0" w:space="0" w:color="auto"/>
                    <w:left w:val="none" w:sz="0" w:space="0" w:color="auto"/>
                    <w:bottom w:val="none" w:sz="0" w:space="0" w:color="auto"/>
                    <w:right w:val="none" w:sz="0" w:space="0" w:color="auto"/>
                  </w:divBdr>
                </w:div>
                <w:div w:id="1656955814">
                  <w:marLeft w:val="0"/>
                  <w:marRight w:val="0"/>
                  <w:marTop w:val="0"/>
                  <w:marBottom w:val="0"/>
                  <w:divBdr>
                    <w:top w:val="none" w:sz="0" w:space="0" w:color="auto"/>
                    <w:left w:val="none" w:sz="0" w:space="0" w:color="auto"/>
                    <w:bottom w:val="none" w:sz="0" w:space="0" w:color="auto"/>
                    <w:right w:val="none" w:sz="0" w:space="0" w:color="auto"/>
                  </w:divBdr>
                </w:div>
              </w:divsChild>
            </w:div>
            <w:div w:id="1301308106">
              <w:marLeft w:val="0"/>
              <w:marRight w:val="0"/>
              <w:marTop w:val="0"/>
              <w:marBottom w:val="0"/>
              <w:divBdr>
                <w:top w:val="none" w:sz="0" w:space="0" w:color="auto"/>
                <w:left w:val="none" w:sz="0" w:space="0" w:color="auto"/>
                <w:bottom w:val="none" w:sz="0" w:space="0" w:color="auto"/>
                <w:right w:val="none" w:sz="0" w:space="0" w:color="auto"/>
              </w:divBdr>
              <w:divsChild>
                <w:div w:id="1751151068">
                  <w:marLeft w:val="0"/>
                  <w:marRight w:val="0"/>
                  <w:marTop w:val="0"/>
                  <w:marBottom w:val="0"/>
                  <w:divBdr>
                    <w:top w:val="none" w:sz="0" w:space="0" w:color="auto"/>
                    <w:left w:val="none" w:sz="0" w:space="0" w:color="auto"/>
                    <w:bottom w:val="none" w:sz="0" w:space="0" w:color="auto"/>
                    <w:right w:val="none" w:sz="0" w:space="0" w:color="auto"/>
                  </w:divBdr>
                </w:div>
                <w:div w:id="764421234">
                  <w:marLeft w:val="0"/>
                  <w:marRight w:val="0"/>
                  <w:marTop w:val="0"/>
                  <w:marBottom w:val="0"/>
                  <w:divBdr>
                    <w:top w:val="none" w:sz="0" w:space="0" w:color="auto"/>
                    <w:left w:val="none" w:sz="0" w:space="0" w:color="auto"/>
                    <w:bottom w:val="none" w:sz="0" w:space="0" w:color="auto"/>
                    <w:right w:val="none" w:sz="0" w:space="0" w:color="auto"/>
                  </w:divBdr>
                </w:div>
              </w:divsChild>
            </w:div>
            <w:div w:id="1633057810">
              <w:marLeft w:val="0"/>
              <w:marRight w:val="0"/>
              <w:marTop w:val="0"/>
              <w:marBottom w:val="0"/>
              <w:divBdr>
                <w:top w:val="none" w:sz="0" w:space="0" w:color="auto"/>
                <w:left w:val="none" w:sz="0" w:space="0" w:color="auto"/>
                <w:bottom w:val="none" w:sz="0" w:space="0" w:color="auto"/>
                <w:right w:val="none" w:sz="0" w:space="0" w:color="auto"/>
              </w:divBdr>
              <w:divsChild>
                <w:div w:id="77872425">
                  <w:marLeft w:val="0"/>
                  <w:marRight w:val="0"/>
                  <w:marTop w:val="0"/>
                  <w:marBottom w:val="0"/>
                  <w:divBdr>
                    <w:top w:val="none" w:sz="0" w:space="0" w:color="auto"/>
                    <w:left w:val="none" w:sz="0" w:space="0" w:color="auto"/>
                    <w:bottom w:val="none" w:sz="0" w:space="0" w:color="auto"/>
                    <w:right w:val="none" w:sz="0" w:space="0" w:color="auto"/>
                  </w:divBdr>
                </w:div>
                <w:div w:id="1933390807">
                  <w:marLeft w:val="0"/>
                  <w:marRight w:val="0"/>
                  <w:marTop w:val="0"/>
                  <w:marBottom w:val="0"/>
                  <w:divBdr>
                    <w:top w:val="none" w:sz="0" w:space="0" w:color="auto"/>
                    <w:left w:val="none" w:sz="0" w:space="0" w:color="auto"/>
                    <w:bottom w:val="none" w:sz="0" w:space="0" w:color="auto"/>
                    <w:right w:val="none" w:sz="0" w:space="0" w:color="auto"/>
                  </w:divBdr>
                </w:div>
              </w:divsChild>
            </w:div>
            <w:div w:id="1656757192">
              <w:marLeft w:val="0"/>
              <w:marRight w:val="0"/>
              <w:marTop w:val="0"/>
              <w:marBottom w:val="0"/>
              <w:divBdr>
                <w:top w:val="none" w:sz="0" w:space="0" w:color="auto"/>
                <w:left w:val="none" w:sz="0" w:space="0" w:color="auto"/>
                <w:bottom w:val="none" w:sz="0" w:space="0" w:color="auto"/>
                <w:right w:val="none" w:sz="0" w:space="0" w:color="auto"/>
              </w:divBdr>
              <w:divsChild>
                <w:div w:id="1869218665">
                  <w:marLeft w:val="0"/>
                  <w:marRight w:val="0"/>
                  <w:marTop w:val="0"/>
                  <w:marBottom w:val="0"/>
                  <w:divBdr>
                    <w:top w:val="none" w:sz="0" w:space="0" w:color="auto"/>
                    <w:left w:val="none" w:sz="0" w:space="0" w:color="auto"/>
                    <w:bottom w:val="none" w:sz="0" w:space="0" w:color="auto"/>
                    <w:right w:val="none" w:sz="0" w:space="0" w:color="auto"/>
                  </w:divBdr>
                </w:div>
                <w:div w:id="132713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389">
      <w:bodyDiv w:val="1"/>
      <w:marLeft w:val="0"/>
      <w:marRight w:val="0"/>
      <w:marTop w:val="0"/>
      <w:marBottom w:val="0"/>
      <w:divBdr>
        <w:top w:val="none" w:sz="0" w:space="0" w:color="auto"/>
        <w:left w:val="none" w:sz="0" w:space="0" w:color="auto"/>
        <w:bottom w:val="none" w:sz="0" w:space="0" w:color="auto"/>
        <w:right w:val="none" w:sz="0" w:space="0" w:color="auto"/>
      </w:divBdr>
    </w:div>
    <w:div w:id="19345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isp.tuiasi.ro/wp-content/uploads/2020/06/Ghid-realizare-lucrare-de-disertatie_IM_202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sp.tuiasi.ro/wp-content/uploads/2020/06/Ghid-realizare-lucrare-de-disertatie_IM_2020.pdf" TargetMode="External"/><Relationship Id="rId5" Type="http://schemas.openxmlformats.org/officeDocument/2006/relationships/webSettings" Target="webSettings.xml"/><Relationship Id="rId15" Type="http://schemas.openxmlformats.org/officeDocument/2006/relationships/hyperlink" Target="http://www.eca.europa.eu/ro/Pages/FinancialProvisionsRegulation.aspx"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ur-lex.europa.eu/legal-content/RO/TXT/PDF/?uri=CELEX:32013R1303&amp;from=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A06573C-D0C0-CB45-ACFC-BB873D24C8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1640</Words>
  <Characters>9352</Characters>
  <Application>Microsoft Office Word</Application>
  <DocSecurity>0</DocSecurity>
  <Lines>77</Lines>
  <Paragraphs>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Larisa</dc:creator>
  <cp:lastModifiedBy>Lidia Alexa</cp:lastModifiedBy>
  <cp:revision>2</cp:revision>
  <cp:lastPrinted>2019-09-23T12:53:00Z</cp:lastPrinted>
  <dcterms:created xsi:type="dcterms:W3CDTF">2020-12-22T07:49:00Z</dcterms:created>
  <dcterms:modified xsi:type="dcterms:W3CDTF">2020-12-22T07:49:00Z</dcterms:modified>
</cp:coreProperties>
</file>